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6EF8" w14:textId="192D219F" w:rsidR="00D767C2" w:rsidRDefault="007C2DBF" w:rsidP="00D767C2">
      <w:pPr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PT"/>
        </w:rPr>
        <w:t>GRANDES SANTUÁRIOS IBÉRICOS COM LOURDES</w:t>
      </w:r>
    </w:p>
    <w:p w14:paraId="419925E0" w14:textId="77777777" w:rsidR="00FF27FD" w:rsidRDefault="00FF27FD" w:rsidP="00D767C2">
      <w:pPr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</w:p>
    <w:p w14:paraId="1290FFC4" w14:textId="2B70D071" w:rsidR="00FF27FD" w:rsidRPr="00FF27FD" w:rsidRDefault="00D767C2" w:rsidP="00D767C2">
      <w:pPr>
        <w:rPr>
          <w:rFonts w:ascii="Times New Roman" w:hAnsi="Times New Roman" w:cs="Times New Roman"/>
          <w:lang w:val="pt-PT"/>
        </w:rPr>
      </w:pPr>
      <w:r w:rsidRPr="008041C4">
        <w:rPr>
          <w:rFonts w:ascii="Times New Roman" w:hAnsi="Times New Roman" w:cs="Times New Roman"/>
          <w:b/>
          <w:bCs/>
          <w:lang w:val="pt-PT"/>
        </w:rPr>
        <w:t xml:space="preserve">DURAÇÃO: </w:t>
      </w:r>
      <w:r w:rsidR="007C2DBF">
        <w:rPr>
          <w:rFonts w:ascii="Times New Roman" w:hAnsi="Times New Roman" w:cs="Times New Roman"/>
          <w:lang w:val="pt-PT"/>
        </w:rPr>
        <w:t>10</w:t>
      </w:r>
      <w:r w:rsidRPr="008041C4">
        <w:rPr>
          <w:rFonts w:ascii="Times New Roman" w:hAnsi="Times New Roman" w:cs="Times New Roman"/>
          <w:lang w:val="pt-PT"/>
        </w:rPr>
        <w:t xml:space="preserve"> dias / </w:t>
      </w:r>
      <w:r w:rsidR="007C2DBF">
        <w:rPr>
          <w:rFonts w:ascii="Times New Roman" w:hAnsi="Times New Roman" w:cs="Times New Roman"/>
          <w:lang w:val="pt-PT"/>
        </w:rPr>
        <w:t>9</w:t>
      </w:r>
      <w:r w:rsidRPr="008041C4">
        <w:rPr>
          <w:rFonts w:ascii="Times New Roman" w:hAnsi="Times New Roman" w:cs="Times New Roman"/>
          <w:lang w:val="pt-PT"/>
        </w:rPr>
        <w:t xml:space="preserve"> noites</w:t>
      </w:r>
    </w:p>
    <w:p w14:paraId="1930F1A5" w14:textId="71881768" w:rsidR="00FF27FD" w:rsidRPr="001560CD" w:rsidRDefault="00D767C2" w:rsidP="00D767C2">
      <w:pPr>
        <w:rPr>
          <w:rFonts w:ascii="Times New Roman" w:hAnsi="Times New Roman" w:cs="Times New Roman"/>
        </w:rPr>
      </w:pPr>
      <w:r w:rsidRPr="001560CD">
        <w:rPr>
          <w:rFonts w:ascii="Times New Roman" w:hAnsi="Times New Roman" w:cs="Times New Roman"/>
          <w:b/>
          <w:bCs/>
        </w:rPr>
        <w:t xml:space="preserve">DESTINOS: </w:t>
      </w:r>
      <w:r w:rsidR="007C2DBF">
        <w:rPr>
          <w:rFonts w:ascii="Times New Roman" w:hAnsi="Times New Roman" w:cs="Times New Roman"/>
        </w:rPr>
        <w:t>Lisboa</w:t>
      </w:r>
      <w:r w:rsidR="00894EB3" w:rsidRPr="001560CD">
        <w:rPr>
          <w:rFonts w:ascii="Times New Roman" w:hAnsi="Times New Roman" w:cs="Times New Roman"/>
        </w:rPr>
        <w:t xml:space="preserve"> – </w:t>
      </w:r>
      <w:proofErr w:type="spellStart"/>
      <w:r w:rsidR="007C2DBF">
        <w:rPr>
          <w:rFonts w:ascii="Times New Roman" w:hAnsi="Times New Roman" w:cs="Times New Roman"/>
        </w:rPr>
        <w:t>Fàtima</w:t>
      </w:r>
      <w:proofErr w:type="spellEnd"/>
      <w:r w:rsidR="00894EB3" w:rsidRPr="001560CD">
        <w:rPr>
          <w:rFonts w:ascii="Times New Roman" w:hAnsi="Times New Roman" w:cs="Times New Roman"/>
        </w:rPr>
        <w:t xml:space="preserve"> </w:t>
      </w:r>
      <w:r w:rsidR="0004299E" w:rsidRPr="001560CD">
        <w:rPr>
          <w:rFonts w:ascii="Times New Roman" w:hAnsi="Times New Roman" w:cs="Times New Roman"/>
        </w:rPr>
        <w:t xml:space="preserve">– </w:t>
      </w:r>
      <w:r w:rsidR="007C2DBF">
        <w:rPr>
          <w:rFonts w:ascii="Times New Roman" w:hAnsi="Times New Roman" w:cs="Times New Roman"/>
        </w:rPr>
        <w:t>Santiago de Compostela</w:t>
      </w:r>
      <w:r w:rsidR="00630292">
        <w:rPr>
          <w:rFonts w:ascii="Times New Roman" w:hAnsi="Times New Roman" w:cs="Times New Roman"/>
        </w:rPr>
        <w:t xml:space="preserve"> </w:t>
      </w:r>
      <w:r w:rsidR="007C2DBF" w:rsidRPr="001560CD">
        <w:rPr>
          <w:rFonts w:ascii="Times New Roman" w:hAnsi="Times New Roman" w:cs="Times New Roman"/>
        </w:rPr>
        <w:t>–</w:t>
      </w:r>
      <w:r w:rsidR="00630292">
        <w:rPr>
          <w:rFonts w:ascii="Times New Roman" w:hAnsi="Times New Roman" w:cs="Times New Roman"/>
        </w:rPr>
        <w:t xml:space="preserve"> </w:t>
      </w:r>
      <w:proofErr w:type="spellStart"/>
      <w:r w:rsidR="007C2DBF">
        <w:rPr>
          <w:rFonts w:ascii="Times New Roman" w:hAnsi="Times New Roman" w:cs="Times New Roman"/>
        </w:rPr>
        <w:t>Villacarriedo</w:t>
      </w:r>
      <w:proofErr w:type="spellEnd"/>
      <w:r w:rsidR="007C2DBF">
        <w:rPr>
          <w:rFonts w:ascii="Times New Roman" w:hAnsi="Times New Roman" w:cs="Times New Roman"/>
        </w:rPr>
        <w:t xml:space="preserve"> </w:t>
      </w:r>
      <w:r w:rsidR="007C2DBF" w:rsidRPr="001560CD">
        <w:rPr>
          <w:rFonts w:ascii="Times New Roman" w:hAnsi="Times New Roman" w:cs="Times New Roman"/>
        </w:rPr>
        <w:t>–</w:t>
      </w:r>
      <w:r w:rsidR="007C2DBF">
        <w:rPr>
          <w:rFonts w:ascii="Times New Roman" w:hAnsi="Times New Roman" w:cs="Times New Roman"/>
        </w:rPr>
        <w:t xml:space="preserve"> Lourdes – Huesca - Madrid</w:t>
      </w:r>
    </w:p>
    <w:p w14:paraId="0544AB2E" w14:textId="29AF9C65" w:rsidR="00D767C2" w:rsidRPr="008041C4" w:rsidRDefault="00D767C2" w:rsidP="00D767C2">
      <w:pPr>
        <w:rPr>
          <w:rFonts w:ascii="Times New Roman" w:hAnsi="Times New Roman" w:cs="Times New Roman"/>
          <w:b/>
          <w:bCs/>
        </w:rPr>
      </w:pPr>
      <w:r w:rsidRPr="008041C4">
        <w:rPr>
          <w:rFonts w:ascii="Times New Roman" w:hAnsi="Times New Roman" w:cs="Times New Roman"/>
          <w:b/>
          <w:bCs/>
        </w:rPr>
        <w:t xml:space="preserve">VALIDADE: </w:t>
      </w:r>
      <w:r w:rsidR="007C2DBF">
        <w:rPr>
          <w:rFonts w:ascii="Times New Roman" w:hAnsi="Times New Roman" w:cs="Times New Roman"/>
        </w:rPr>
        <w:t>Maio</w:t>
      </w:r>
      <w:r w:rsidRPr="008041C4">
        <w:rPr>
          <w:rFonts w:ascii="Times New Roman" w:hAnsi="Times New Roman" w:cs="Times New Roman"/>
        </w:rPr>
        <w:t xml:space="preserve"> a </w:t>
      </w:r>
      <w:r w:rsidR="007C2DBF">
        <w:rPr>
          <w:rFonts w:ascii="Times New Roman" w:hAnsi="Times New Roman" w:cs="Times New Roman"/>
        </w:rPr>
        <w:t>Outubr</w:t>
      </w:r>
      <w:r w:rsidR="00967146">
        <w:rPr>
          <w:rFonts w:ascii="Times New Roman" w:hAnsi="Times New Roman" w:cs="Times New Roman"/>
        </w:rPr>
        <w:t>o</w:t>
      </w:r>
      <w:r w:rsidRPr="008041C4">
        <w:rPr>
          <w:rFonts w:ascii="Times New Roman" w:hAnsi="Times New Roman" w:cs="Times New Roman"/>
        </w:rPr>
        <w:t xml:space="preserve"> de 202</w:t>
      </w:r>
      <w:r w:rsidR="008041C4">
        <w:rPr>
          <w:rFonts w:ascii="Times New Roman" w:hAnsi="Times New Roman" w:cs="Times New Roman"/>
        </w:rPr>
        <w:t>6</w:t>
      </w:r>
    </w:p>
    <w:p w14:paraId="3667ADD3" w14:textId="06457790" w:rsidR="00D767C2" w:rsidRPr="008041C4" w:rsidRDefault="00D767C2" w:rsidP="00D767C2">
      <w:pPr>
        <w:rPr>
          <w:rFonts w:ascii="Times New Roman" w:hAnsi="Times New Roman" w:cs="Times New Roman"/>
          <w:b/>
          <w:bCs/>
        </w:rPr>
      </w:pPr>
      <w:r w:rsidRPr="008041C4">
        <w:rPr>
          <w:rFonts w:ascii="Times New Roman" w:hAnsi="Times New Roman" w:cs="Times New Roman"/>
          <w:b/>
          <w:bCs/>
        </w:rPr>
        <w:t xml:space="preserve">SAÍDAS: </w:t>
      </w:r>
      <w:r w:rsidR="008041C4">
        <w:rPr>
          <w:rFonts w:ascii="Times New Roman" w:hAnsi="Times New Roman" w:cs="Times New Roman"/>
        </w:rPr>
        <w:t>Sob Consulta</w:t>
      </w:r>
    </w:p>
    <w:p w14:paraId="42844545" w14:textId="6E01C061" w:rsidR="00D767C2" w:rsidRPr="00BC4B8B" w:rsidRDefault="00D767C2" w:rsidP="00D767C2">
      <w:pPr>
        <w:rPr>
          <w:rFonts w:ascii="Times New Roman" w:hAnsi="Times New Roman" w:cs="Times New Roman"/>
          <w:b/>
          <w:bCs/>
        </w:rPr>
      </w:pPr>
      <w:r w:rsidRPr="008041C4">
        <w:rPr>
          <w:rFonts w:ascii="Times New Roman" w:hAnsi="Times New Roman" w:cs="Times New Roman"/>
          <w:b/>
          <w:bCs/>
        </w:rPr>
        <w:t>A PARTIR DE:</w:t>
      </w:r>
      <w:r w:rsidR="008041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041C4">
        <w:rPr>
          <w:rFonts w:ascii="Times New Roman" w:hAnsi="Times New Roman" w:cs="Times New Roman"/>
        </w:rPr>
        <w:t>Eur</w:t>
      </w:r>
      <w:proofErr w:type="spellEnd"/>
      <w:r w:rsidRPr="008041C4">
        <w:rPr>
          <w:rFonts w:ascii="Times New Roman" w:hAnsi="Times New Roman" w:cs="Times New Roman"/>
        </w:rPr>
        <w:t xml:space="preserve"> </w:t>
      </w:r>
      <w:r w:rsidR="00630292">
        <w:rPr>
          <w:rFonts w:ascii="Times New Roman" w:hAnsi="Times New Roman" w:cs="Times New Roman"/>
        </w:rPr>
        <w:t>1</w:t>
      </w:r>
      <w:r w:rsidRPr="008041C4">
        <w:rPr>
          <w:rFonts w:ascii="Times New Roman" w:hAnsi="Times New Roman" w:cs="Times New Roman"/>
        </w:rPr>
        <w:t>.</w:t>
      </w:r>
      <w:r w:rsidR="00630292">
        <w:rPr>
          <w:rFonts w:ascii="Times New Roman" w:hAnsi="Times New Roman" w:cs="Times New Roman"/>
        </w:rPr>
        <w:t>6</w:t>
      </w:r>
      <w:r w:rsidR="007C2DBF">
        <w:rPr>
          <w:rFonts w:ascii="Times New Roman" w:hAnsi="Times New Roman" w:cs="Times New Roman"/>
        </w:rPr>
        <w:t>75</w:t>
      </w:r>
      <w:r w:rsidRPr="008041C4">
        <w:rPr>
          <w:rFonts w:ascii="Times New Roman" w:hAnsi="Times New Roman" w:cs="Times New Roman"/>
        </w:rPr>
        <w:t>,00</w:t>
      </w:r>
      <w:bookmarkStart w:id="0" w:name="_Hlk201360787"/>
    </w:p>
    <w:p w14:paraId="67623983" w14:textId="77777777" w:rsidR="00D767C2" w:rsidRDefault="00D767C2" w:rsidP="00D767C2">
      <w:pPr>
        <w:widowControl w:val="0"/>
        <w:autoSpaceDE w:val="0"/>
        <w:autoSpaceDN w:val="0"/>
        <w:rPr>
          <w:rFonts w:ascii="Times New Roman" w:hAnsi="Times New Roman" w:cs="Times New Roman"/>
          <w:bCs/>
          <w:color w:val="000000" w:themeColor="text1"/>
        </w:rPr>
      </w:pPr>
    </w:p>
    <w:p w14:paraId="61C35B41" w14:textId="77777777" w:rsidR="0067319A" w:rsidRPr="00BC4B8B" w:rsidRDefault="0067319A" w:rsidP="00D767C2">
      <w:pPr>
        <w:widowControl w:val="0"/>
        <w:autoSpaceDE w:val="0"/>
        <w:autoSpaceDN w:val="0"/>
        <w:rPr>
          <w:rFonts w:ascii="Times New Roman" w:hAnsi="Times New Roman" w:cs="Times New Roman"/>
          <w:bCs/>
          <w:color w:val="000000" w:themeColor="text1"/>
        </w:rPr>
      </w:pPr>
    </w:p>
    <w:p w14:paraId="3E454170" w14:textId="0B302838" w:rsidR="00D767C2" w:rsidRPr="00605842" w:rsidRDefault="00D767C2" w:rsidP="00D767C2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01° DIA:</w:t>
      </w:r>
      <w:r w:rsidR="0099009C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="007C2DBF" w:rsidRPr="007C2DBF">
        <w:rPr>
          <w:rFonts w:ascii="Times New Roman" w:eastAsia="Times New Roman" w:hAnsi="Times New Roman" w:cs="Times New Roman"/>
          <w:b/>
          <w:bCs/>
          <w:color w:val="000000" w:themeColor="text1"/>
        </w:rPr>
        <w:t>(DOMINGO) LISBOA</w:t>
      </w:r>
    </w:p>
    <w:p w14:paraId="5A7C116A" w14:textId="78A9546B" w:rsidR="00F07D16" w:rsidRDefault="007C2DBF" w:rsidP="007C2DBF">
      <w:pPr>
        <w:rPr>
          <w:rFonts w:ascii="Times New Roman" w:eastAsia="Aptos" w:hAnsi="Times New Roman" w:cs="Times New Roman"/>
          <w:bCs/>
        </w:rPr>
      </w:pPr>
      <w:r w:rsidRPr="007C2DBF">
        <w:rPr>
          <w:rFonts w:ascii="Times New Roman" w:eastAsia="Aptos" w:hAnsi="Times New Roman" w:cs="Times New Roman"/>
          <w:bCs/>
        </w:rPr>
        <w:t>Chegada ao aeroporto de Lisboa e traslado</w:t>
      </w:r>
      <w:r w:rsidR="001A3F7A">
        <w:rPr>
          <w:rFonts w:ascii="Times New Roman" w:eastAsia="Aptos" w:hAnsi="Times New Roman" w:cs="Times New Roman"/>
          <w:bCs/>
        </w:rPr>
        <w:t xml:space="preserve"> </w:t>
      </w:r>
      <w:r w:rsidRPr="007C2DBF">
        <w:rPr>
          <w:rFonts w:ascii="Times New Roman" w:eastAsia="Aptos" w:hAnsi="Times New Roman" w:cs="Times New Roman"/>
          <w:bCs/>
        </w:rPr>
        <w:t>para o hotel. Às 19h30 encontro com o guia</w:t>
      </w:r>
      <w:r w:rsidR="001A3F7A">
        <w:rPr>
          <w:rFonts w:ascii="Times New Roman" w:eastAsia="Aptos" w:hAnsi="Times New Roman" w:cs="Times New Roman"/>
          <w:bCs/>
        </w:rPr>
        <w:t xml:space="preserve"> </w:t>
      </w:r>
      <w:r w:rsidRPr="007C2DBF">
        <w:rPr>
          <w:rFonts w:ascii="Times New Roman" w:eastAsia="Aptos" w:hAnsi="Times New Roman" w:cs="Times New Roman"/>
          <w:bCs/>
        </w:rPr>
        <w:t xml:space="preserve">na recepção do hotel, onde </w:t>
      </w:r>
      <w:proofErr w:type="spellStart"/>
      <w:r w:rsidRPr="007C2DBF">
        <w:rPr>
          <w:rFonts w:ascii="Times New Roman" w:eastAsia="Aptos" w:hAnsi="Times New Roman" w:cs="Times New Roman"/>
          <w:bCs/>
        </w:rPr>
        <w:t>cconheceremos</w:t>
      </w:r>
      <w:proofErr w:type="spellEnd"/>
      <w:r w:rsidRPr="007C2DBF">
        <w:rPr>
          <w:rFonts w:ascii="Times New Roman" w:eastAsia="Aptos" w:hAnsi="Times New Roman" w:cs="Times New Roman"/>
          <w:bCs/>
        </w:rPr>
        <w:t xml:space="preserve"> o</w:t>
      </w:r>
      <w:r w:rsidR="001A3F7A">
        <w:rPr>
          <w:rFonts w:ascii="Times New Roman" w:eastAsia="Aptos" w:hAnsi="Times New Roman" w:cs="Times New Roman"/>
          <w:bCs/>
        </w:rPr>
        <w:t xml:space="preserve"> </w:t>
      </w:r>
      <w:r w:rsidRPr="007C2DBF">
        <w:rPr>
          <w:rFonts w:ascii="Times New Roman" w:eastAsia="Aptos" w:hAnsi="Times New Roman" w:cs="Times New Roman"/>
          <w:bCs/>
        </w:rPr>
        <w:t>resto dos participantes. Hospedagem.</w:t>
      </w:r>
    </w:p>
    <w:p w14:paraId="1B05557C" w14:textId="77777777" w:rsidR="007C2DBF" w:rsidRPr="00D015E2" w:rsidRDefault="007C2DBF" w:rsidP="007C2DBF">
      <w:pPr>
        <w:rPr>
          <w:rFonts w:ascii="Times New Roman" w:eastAsia="Aptos" w:hAnsi="Times New Roman" w:cs="Times New Roman"/>
        </w:rPr>
      </w:pPr>
    </w:p>
    <w:p w14:paraId="1AB23BC8" w14:textId="0CF71D2E" w:rsidR="00D767C2" w:rsidRPr="00625D3B" w:rsidRDefault="00D767C2" w:rsidP="007C2DBF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02° DIA:</w:t>
      </w:r>
      <w:r w:rsidR="00000067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="007C2DBF" w:rsidRPr="007C2DBF">
        <w:rPr>
          <w:rFonts w:ascii="Times New Roman" w:eastAsia="Times New Roman" w:hAnsi="Times New Roman" w:cs="Times New Roman"/>
          <w:b/>
          <w:bCs/>
          <w:color w:val="000000" w:themeColor="text1"/>
        </w:rPr>
        <w:t>(SEGUNDA-FEIRA) LISBOA –</w:t>
      </w:r>
      <w:r w:rsidR="007C2DB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7C2DBF" w:rsidRPr="007C2DBF">
        <w:rPr>
          <w:rFonts w:ascii="Times New Roman" w:eastAsia="Times New Roman" w:hAnsi="Times New Roman" w:cs="Times New Roman"/>
          <w:b/>
          <w:bCs/>
          <w:color w:val="000000" w:themeColor="text1"/>
        </w:rPr>
        <w:t>FÁTIMA</w:t>
      </w:r>
    </w:p>
    <w:p w14:paraId="3D042665" w14:textId="5123FA06" w:rsidR="00293838" w:rsidRDefault="007C2DBF" w:rsidP="007C2DBF">
      <w:pPr>
        <w:rPr>
          <w:rFonts w:ascii="Times New Roman" w:hAnsi="Times New Roman" w:cs="Times New Roman"/>
          <w:bCs/>
        </w:rPr>
      </w:pPr>
      <w:r w:rsidRPr="007C2DBF">
        <w:rPr>
          <w:rFonts w:ascii="Times New Roman" w:hAnsi="Times New Roman" w:cs="Times New Roman"/>
          <w:bCs/>
        </w:rPr>
        <w:t>Café da manhã. Partida para uma visita panorâmica</w:t>
      </w:r>
      <w:r w:rsidR="00A94DD3">
        <w:rPr>
          <w:rFonts w:ascii="Times New Roman" w:hAnsi="Times New Roman" w:cs="Times New Roman"/>
          <w:bCs/>
        </w:rPr>
        <w:t xml:space="preserve"> </w:t>
      </w:r>
      <w:r w:rsidRPr="007C2DBF">
        <w:rPr>
          <w:rFonts w:ascii="Times New Roman" w:hAnsi="Times New Roman" w:cs="Times New Roman"/>
          <w:bCs/>
        </w:rPr>
        <w:t>da cidade, para conhecer o exterior</w:t>
      </w:r>
      <w:r w:rsidR="00A94DD3">
        <w:rPr>
          <w:rFonts w:ascii="Times New Roman" w:hAnsi="Times New Roman" w:cs="Times New Roman"/>
          <w:bCs/>
        </w:rPr>
        <w:t xml:space="preserve"> </w:t>
      </w:r>
      <w:r w:rsidRPr="007C2DBF">
        <w:rPr>
          <w:rFonts w:ascii="Times New Roman" w:hAnsi="Times New Roman" w:cs="Times New Roman"/>
          <w:bCs/>
        </w:rPr>
        <w:t>das principais atracções turísticas como a Torre</w:t>
      </w:r>
      <w:r w:rsidR="00A94DD3">
        <w:rPr>
          <w:rFonts w:ascii="Times New Roman" w:hAnsi="Times New Roman" w:cs="Times New Roman"/>
          <w:bCs/>
        </w:rPr>
        <w:t xml:space="preserve"> </w:t>
      </w:r>
      <w:r w:rsidRPr="007C2DBF">
        <w:rPr>
          <w:rFonts w:ascii="Times New Roman" w:hAnsi="Times New Roman" w:cs="Times New Roman"/>
          <w:bCs/>
        </w:rPr>
        <w:t>de Belém, o Mosteiro dos Jerónimos com</w:t>
      </w:r>
      <w:r w:rsidR="00A94DD3">
        <w:rPr>
          <w:rFonts w:ascii="Times New Roman" w:hAnsi="Times New Roman" w:cs="Times New Roman"/>
          <w:bCs/>
        </w:rPr>
        <w:t xml:space="preserve"> </w:t>
      </w:r>
      <w:r w:rsidRPr="007C2DBF">
        <w:rPr>
          <w:rFonts w:ascii="Times New Roman" w:hAnsi="Times New Roman" w:cs="Times New Roman"/>
          <w:bCs/>
        </w:rPr>
        <w:t>tempo para provar, opcionalmente, os famosos</w:t>
      </w:r>
      <w:r w:rsidR="00A94DD3">
        <w:rPr>
          <w:rFonts w:ascii="Times New Roman" w:hAnsi="Times New Roman" w:cs="Times New Roman"/>
          <w:bCs/>
        </w:rPr>
        <w:t xml:space="preserve"> </w:t>
      </w:r>
      <w:r w:rsidRPr="007C2DBF">
        <w:rPr>
          <w:rFonts w:ascii="Times New Roman" w:hAnsi="Times New Roman" w:cs="Times New Roman"/>
          <w:bCs/>
        </w:rPr>
        <w:t>pastéis de Belém, e também passaremos por</w:t>
      </w:r>
      <w:r w:rsidR="00A94DD3">
        <w:rPr>
          <w:rFonts w:ascii="Times New Roman" w:hAnsi="Times New Roman" w:cs="Times New Roman"/>
          <w:bCs/>
        </w:rPr>
        <w:t xml:space="preserve"> </w:t>
      </w:r>
      <w:r w:rsidRPr="007C2DBF">
        <w:rPr>
          <w:rFonts w:ascii="Times New Roman" w:hAnsi="Times New Roman" w:cs="Times New Roman"/>
          <w:bCs/>
        </w:rPr>
        <w:t>vários pontos do centro da cidade com tempo</w:t>
      </w:r>
      <w:r w:rsidR="00A94DD3">
        <w:rPr>
          <w:rFonts w:ascii="Times New Roman" w:hAnsi="Times New Roman" w:cs="Times New Roman"/>
          <w:bCs/>
        </w:rPr>
        <w:t xml:space="preserve"> </w:t>
      </w:r>
      <w:r w:rsidRPr="007C2DBF">
        <w:rPr>
          <w:rFonts w:ascii="Times New Roman" w:hAnsi="Times New Roman" w:cs="Times New Roman"/>
          <w:bCs/>
        </w:rPr>
        <w:t>livre. Partida para Fátima. Visita a Valinhos</w:t>
      </w:r>
      <w:r w:rsidR="00A94DD3">
        <w:rPr>
          <w:rFonts w:ascii="Times New Roman" w:hAnsi="Times New Roman" w:cs="Times New Roman"/>
          <w:bCs/>
        </w:rPr>
        <w:t xml:space="preserve"> </w:t>
      </w:r>
      <w:r w:rsidRPr="007C2DBF">
        <w:rPr>
          <w:rFonts w:ascii="Times New Roman" w:hAnsi="Times New Roman" w:cs="Times New Roman"/>
          <w:bCs/>
        </w:rPr>
        <w:t>e Casa dos Pastorzinhos, locais de culto e ao</w:t>
      </w:r>
      <w:r w:rsidR="00A94DD3">
        <w:rPr>
          <w:rFonts w:ascii="Times New Roman" w:hAnsi="Times New Roman" w:cs="Times New Roman"/>
          <w:bCs/>
        </w:rPr>
        <w:t xml:space="preserve"> </w:t>
      </w:r>
      <w:r w:rsidRPr="007C2DBF">
        <w:rPr>
          <w:rFonts w:ascii="Times New Roman" w:hAnsi="Times New Roman" w:cs="Times New Roman"/>
          <w:bCs/>
        </w:rPr>
        <w:t>Santuário, com destaque para a Capelinha das</w:t>
      </w:r>
      <w:r w:rsidR="00A94DD3">
        <w:rPr>
          <w:rFonts w:ascii="Times New Roman" w:hAnsi="Times New Roman" w:cs="Times New Roman"/>
          <w:bCs/>
        </w:rPr>
        <w:t xml:space="preserve"> </w:t>
      </w:r>
      <w:r w:rsidRPr="007C2DBF">
        <w:rPr>
          <w:rFonts w:ascii="Times New Roman" w:hAnsi="Times New Roman" w:cs="Times New Roman"/>
          <w:bCs/>
        </w:rPr>
        <w:t>Aparições e a Basílica onde se encontram os</w:t>
      </w:r>
      <w:r w:rsidR="00A94DD3">
        <w:rPr>
          <w:rFonts w:ascii="Times New Roman" w:hAnsi="Times New Roman" w:cs="Times New Roman"/>
          <w:bCs/>
        </w:rPr>
        <w:t xml:space="preserve"> </w:t>
      </w:r>
      <w:r w:rsidRPr="007C2DBF">
        <w:rPr>
          <w:rFonts w:ascii="Times New Roman" w:hAnsi="Times New Roman" w:cs="Times New Roman"/>
          <w:bCs/>
        </w:rPr>
        <w:t>túmulos de Lúcia, Jacinta e Francisco. Possibilidade</w:t>
      </w:r>
      <w:r w:rsidR="00A94DD3">
        <w:rPr>
          <w:rFonts w:ascii="Times New Roman" w:hAnsi="Times New Roman" w:cs="Times New Roman"/>
          <w:bCs/>
        </w:rPr>
        <w:t xml:space="preserve"> </w:t>
      </w:r>
      <w:r w:rsidRPr="007C2DBF">
        <w:rPr>
          <w:rFonts w:ascii="Times New Roman" w:hAnsi="Times New Roman" w:cs="Times New Roman"/>
          <w:bCs/>
        </w:rPr>
        <w:t>de assistir à missa noturna e à noite</w:t>
      </w:r>
      <w:r w:rsidR="00A94DD3">
        <w:rPr>
          <w:rFonts w:ascii="Times New Roman" w:hAnsi="Times New Roman" w:cs="Times New Roman"/>
          <w:bCs/>
        </w:rPr>
        <w:t xml:space="preserve"> </w:t>
      </w:r>
      <w:r w:rsidRPr="007C2DBF">
        <w:rPr>
          <w:rFonts w:ascii="Times New Roman" w:hAnsi="Times New Roman" w:cs="Times New Roman"/>
          <w:bCs/>
        </w:rPr>
        <w:t>aconselhamos não perder a procissão das velas.</w:t>
      </w:r>
      <w:r w:rsidR="00A94DD3">
        <w:rPr>
          <w:rFonts w:ascii="Times New Roman" w:hAnsi="Times New Roman" w:cs="Times New Roman"/>
          <w:bCs/>
        </w:rPr>
        <w:t xml:space="preserve"> </w:t>
      </w:r>
      <w:r w:rsidRPr="007C2DBF">
        <w:rPr>
          <w:rFonts w:ascii="Times New Roman" w:hAnsi="Times New Roman" w:cs="Times New Roman"/>
          <w:bCs/>
        </w:rPr>
        <w:t>Jantar e hospedagem.</w:t>
      </w:r>
    </w:p>
    <w:p w14:paraId="0B54F181" w14:textId="77777777" w:rsidR="007C2DBF" w:rsidRPr="003263A1" w:rsidRDefault="007C2DBF" w:rsidP="007C2DBF">
      <w:pPr>
        <w:rPr>
          <w:rFonts w:ascii="Times New Roman" w:eastAsia="Aptos" w:hAnsi="Times New Roman" w:cs="Times New Roman"/>
        </w:rPr>
      </w:pPr>
    </w:p>
    <w:bookmarkEnd w:id="0"/>
    <w:p w14:paraId="2AEB827C" w14:textId="0FBC0178" w:rsidR="00D767C2" w:rsidRPr="001560CD" w:rsidRDefault="00D767C2" w:rsidP="007C2DBF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1560CD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03° DIA: </w:t>
      </w:r>
      <w:r w:rsidR="007C2DBF" w:rsidRPr="007C2DBF">
        <w:rPr>
          <w:rFonts w:ascii="Times New Roman" w:eastAsia="Times New Roman" w:hAnsi="Times New Roman" w:cs="Times New Roman"/>
          <w:b/>
          <w:bCs/>
          <w:color w:val="000000" w:themeColor="text1"/>
        </w:rPr>
        <w:t>(TERÇA-FEIRA) FÁTIMA –</w:t>
      </w:r>
      <w:r w:rsidR="007C2DB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7C2DBF" w:rsidRPr="007C2DBF">
        <w:rPr>
          <w:rFonts w:ascii="Times New Roman" w:eastAsia="Times New Roman" w:hAnsi="Times New Roman" w:cs="Times New Roman"/>
          <w:b/>
          <w:bCs/>
          <w:color w:val="000000" w:themeColor="text1"/>
        </w:rPr>
        <w:t>BRAGA – SANTIAGO DE COMPOSTELA</w:t>
      </w:r>
    </w:p>
    <w:p w14:paraId="40989AEA" w14:textId="3D5E9FA2" w:rsidR="007C2DBF" w:rsidRPr="007C2DBF" w:rsidRDefault="007C2DBF" w:rsidP="007C2DBF">
      <w:pPr>
        <w:rPr>
          <w:rFonts w:ascii="Times New Roman" w:eastAsia="Aptos" w:hAnsi="Times New Roman" w:cs="Times New Roman"/>
          <w:bCs/>
        </w:rPr>
      </w:pPr>
      <w:r w:rsidRPr="007C2DBF">
        <w:rPr>
          <w:rFonts w:ascii="Times New Roman" w:eastAsia="Aptos" w:hAnsi="Times New Roman" w:cs="Times New Roman"/>
          <w:bCs/>
        </w:rPr>
        <w:t xml:space="preserve">Café da manhã. </w:t>
      </w:r>
      <w:proofErr w:type="spellStart"/>
      <w:r w:rsidRPr="007C2DBF">
        <w:rPr>
          <w:rFonts w:ascii="Times New Roman" w:eastAsia="Aptos" w:hAnsi="Times New Roman" w:cs="Times New Roman"/>
          <w:bCs/>
        </w:rPr>
        <w:t>Salida</w:t>
      </w:r>
      <w:proofErr w:type="spellEnd"/>
      <w:r w:rsidRPr="007C2DBF">
        <w:rPr>
          <w:rFonts w:ascii="Times New Roman" w:eastAsia="Aptos" w:hAnsi="Times New Roman" w:cs="Times New Roman"/>
          <w:bCs/>
        </w:rPr>
        <w:t xml:space="preserve"> para Braga, cidade</w:t>
      </w:r>
      <w:r w:rsidR="000978F7">
        <w:rPr>
          <w:rFonts w:ascii="Times New Roman" w:eastAsia="Aptos" w:hAnsi="Times New Roman" w:cs="Times New Roman"/>
          <w:bCs/>
        </w:rPr>
        <w:t xml:space="preserve"> </w:t>
      </w:r>
      <w:r w:rsidRPr="007C2DBF">
        <w:rPr>
          <w:rFonts w:ascii="Times New Roman" w:eastAsia="Aptos" w:hAnsi="Times New Roman" w:cs="Times New Roman"/>
          <w:bCs/>
        </w:rPr>
        <w:t>dos arcebispos e capital do Minho. Breve panorâmica</w:t>
      </w:r>
    </w:p>
    <w:p w14:paraId="12976C7C" w14:textId="60E2A265" w:rsidR="007C2DBF" w:rsidRPr="007C2DBF" w:rsidRDefault="007C2DBF" w:rsidP="007C2DBF">
      <w:pPr>
        <w:rPr>
          <w:rFonts w:ascii="Times New Roman" w:eastAsia="Aptos" w:hAnsi="Times New Roman" w:cs="Times New Roman"/>
          <w:bCs/>
        </w:rPr>
      </w:pPr>
      <w:r w:rsidRPr="007C2DBF">
        <w:rPr>
          <w:rFonts w:ascii="Times New Roman" w:eastAsia="Aptos" w:hAnsi="Times New Roman" w:cs="Times New Roman"/>
          <w:bCs/>
        </w:rPr>
        <w:t>da cidade e visita ao Santuário do</w:t>
      </w:r>
      <w:r w:rsidR="000978F7">
        <w:rPr>
          <w:rFonts w:ascii="Times New Roman" w:eastAsia="Aptos" w:hAnsi="Times New Roman" w:cs="Times New Roman"/>
          <w:bCs/>
        </w:rPr>
        <w:t xml:space="preserve"> </w:t>
      </w:r>
      <w:r w:rsidRPr="007C2DBF">
        <w:rPr>
          <w:rFonts w:ascii="Times New Roman" w:eastAsia="Aptos" w:hAnsi="Times New Roman" w:cs="Times New Roman"/>
          <w:bCs/>
        </w:rPr>
        <w:t>Bom Jesus com o seu frondoso escadório e</w:t>
      </w:r>
      <w:r w:rsidR="000978F7">
        <w:rPr>
          <w:rFonts w:ascii="Times New Roman" w:eastAsia="Aptos" w:hAnsi="Times New Roman" w:cs="Times New Roman"/>
          <w:bCs/>
        </w:rPr>
        <w:t xml:space="preserve"> </w:t>
      </w:r>
      <w:r w:rsidRPr="007C2DBF">
        <w:rPr>
          <w:rFonts w:ascii="Times New Roman" w:eastAsia="Aptos" w:hAnsi="Times New Roman" w:cs="Times New Roman"/>
          <w:bCs/>
        </w:rPr>
        <w:t>jardins. Partida por Valença e entrando na</w:t>
      </w:r>
      <w:r w:rsidR="000978F7">
        <w:rPr>
          <w:rFonts w:ascii="Times New Roman" w:eastAsia="Aptos" w:hAnsi="Times New Roman" w:cs="Times New Roman"/>
          <w:bCs/>
        </w:rPr>
        <w:t xml:space="preserve"> </w:t>
      </w:r>
      <w:r w:rsidRPr="007C2DBF">
        <w:rPr>
          <w:rFonts w:ascii="Times New Roman" w:eastAsia="Aptos" w:hAnsi="Times New Roman" w:cs="Times New Roman"/>
          <w:bCs/>
        </w:rPr>
        <w:t xml:space="preserve">província espanhola da Galiza por </w:t>
      </w:r>
      <w:proofErr w:type="spellStart"/>
      <w:r w:rsidRPr="007C2DBF">
        <w:rPr>
          <w:rFonts w:ascii="Times New Roman" w:eastAsia="Aptos" w:hAnsi="Times New Roman" w:cs="Times New Roman"/>
          <w:bCs/>
        </w:rPr>
        <w:t>Tuy</w:t>
      </w:r>
      <w:proofErr w:type="spellEnd"/>
      <w:r w:rsidRPr="007C2DBF">
        <w:rPr>
          <w:rFonts w:ascii="Times New Roman" w:eastAsia="Aptos" w:hAnsi="Times New Roman" w:cs="Times New Roman"/>
          <w:bCs/>
        </w:rPr>
        <w:t>, Pontevedra</w:t>
      </w:r>
      <w:r w:rsidR="000978F7">
        <w:rPr>
          <w:rFonts w:ascii="Times New Roman" w:eastAsia="Aptos" w:hAnsi="Times New Roman" w:cs="Times New Roman"/>
          <w:bCs/>
        </w:rPr>
        <w:t xml:space="preserve"> </w:t>
      </w:r>
      <w:r w:rsidRPr="007C2DBF">
        <w:rPr>
          <w:rFonts w:ascii="Times New Roman" w:eastAsia="Aptos" w:hAnsi="Times New Roman" w:cs="Times New Roman"/>
          <w:bCs/>
        </w:rPr>
        <w:t>para chegar a Santiago de Compostela.</w:t>
      </w:r>
    </w:p>
    <w:p w14:paraId="1154E91D" w14:textId="562997A1" w:rsidR="00485379" w:rsidRDefault="007C2DBF" w:rsidP="007C2DBF">
      <w:pPr>
        <w:rPr>
          <w:rFonts w:ascii="Times New Roman" w:eastAsia="Aptos" w:hAnsi="Times New Roman" w:cs="Times New Roman"/>
          <w:bCs/>
        </w:rPr>
      </w:pPr>
      <w:r w:rsidRPr="007C2DBF">
        <w:rPr>
          <w:rFonts w:ascii="Times New Roman" w:eastAsia="Aptos" w:hAnsi="Times New Roman" w:cs="Times New Roman"/>
          <w:bCs/>
        </w:rPr>
        <w:t>Jantar e hospedagem.</w:t>
      </w:r>
    </w:p>
    <w:p w14:paraId="6C6A779F" w14:textId="77777777" w:rsidR="007C2DBF" w:rsidRPr="00605842" w:rsidRDefault="007C2DBF" w:rsidP="007C2DBF">
      <w:pPr>
        <w:rPr>
          <w:rFonts w:ascii="Times New Roman" w:eastAsia="Aptos" w:hAnsi="Times New Roman" w:cs="Times New Roman"/>
          <w:b/>
        </w:rPr>
      </w:pPr>
    </w:p>
    <w:p w14:paraId="2E6AD695" w14:textId="20996938" w:rsidR="00D767C2" w:rsidRPr="00A65D0C" w:rsidRDefault="00D767C2" w:rsidP="007C2DBF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04° DIA:</w:t>
      </w:r>
      <w:r w:rsidR="00DF2261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="007C2DBF" w:rsidRPr="007C2DBF">
        <w:rPr>
          <w:rFonts w:ascii="Times New Roman" w:eastAsia="Times New Roman" w:hAnsi="Times New Roman" w:cs="Times New Roman"/>
          <w:b/>
          <w:bCs/>
          <w:color w:val="000000" w:themeColor="text1"/>
        </w:rPr>
        <w:t>(QUARTA-FEIRA) SANTIAGO</w:t>
      </w:r>
      <w:r w:rsidR="007C2DB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7C2DBF" w:rsidRPr="007C2DBF">
        <w:rPr>
          <w:rFonts w:ascii="Times New Roman" w:eastAsia="Times New Roman" w:hAnsi="Times New Roman" w:cs="Times New Roman"/>
          <w:b/>
          <w:bCs/>
          <w:color w:val="000000" w:themeColor="text1"/>
        </w:rPr>
        <w:t>DE COMPOSTELA</w:t>
      </w:r>
    </w:p>
    <w:p w14:paraId="521550ED" w14:textId="6F030212" w:rsidR="007C2DBF" w:rsidRDefault="007C2DBF" w:rsidP="007C2DBF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  <w:r w:rsidRPr="007C2DBF">
        <w:rPr>
          <w:rFonts w:ascii="Times New Roman" w:eastAsia="Aptos" w:hAnsi="Times New Roman" w:cs="Times New Roman"/>
          <w:bCs/>
        </w:rPr>
        <w:t>Café da manhã. Visita panorâmica pela cidade</w:t>
      </w:r>
      <w:r w:rsidR="00D24B71">
        <w:rPr>
          <w:rFonts w:ascii="Times New Roman" w:eastAsia="Aptos" w:hAnsi="Times New Roman" w:cs="Times New Roman"/>
          <w:bCs/>
        </w:rPr>
        <w:t xml:space="preserve"> </w:t>
      </w:r>
      <w:r w:rsidRPr="007C2DBF">
        <w:rPr>
          <w:rFonts w:ascii="Times New Roman" w:eastAsia="Aptos" w:hAnsi="Times New Roman" w:cs="Times New Roman"/>
          <w:bCs/>
        </w:rPr>
        <w:t>com percurso pedestre. A entrada para</w:t>
      </w:r>
      <w:r w:rsidR="00D24B71">
        <w:rPr>
          <w:rFonts w:ascii="Times New Roman" w:eastAsia="Aptos" w:hAnsi="Times New Roman" w:cs="Times New Roman"/>
          <w:bCs/>
        </w:rPr>
        <w:t xml:space="preserve"> </w:t>
      </w:r>
      <w:r w:rsidRPr="007C2DBF">
        <w:rPr>
          <w:rFonts w:ascii="Times New Roman" w:eastAsia="Aptos" w:hAnsi="Times New Roman" w:cs="Times New Roman"/>
          <w:bCs/>
        </w:rPr>
        <w:t xml:space="preserve">a cidade é através da </w:t>
      </w:r>
      <w:proofErr w:type="spellStart"/>
      <w:r w:rsidRPr="007C2DBF">
        <w:rPr>
          <w:rFonts w:ascii="Times New Roman" w:eastAsia="Aptos" w:hAnsi="Times New Roman" w:cs="Times New Roman"/>
          <w:bCs/>
        </w:rPr>
        <w:t>Puerta</w:t>
      </w:r>
      <w:proofErr w:type="spellEnd"/>
      <w:r w:rsidRPr="007C2DBF">
        <w:rPr>
          <w:rFonts w:ascii="Times New Roman" w:eastAsia="Aptos" w:hAnsi="Times New Roman" w:cs="Times New Roman"/>
          <w:bCs/>
        </w:rPr>
        <w:t xml:space="preserve"> de </w:t>
      </w:r>
      <w:proofErr w:type="spellStart"/>
      <w:r w:rsidRPr="007C2DBF">
        <w:rPr>
          <w:rFonts w:ascii="Times New Roman" w:eastAsia="Aptos" w:hAnsi="Times New Roman" w:cs="Times New Roman"/>
          <w:bCs/>
        </w:rPr>
        <w:t>Mazarelos</w:t>
      </w:r>
      <w:proofErr w:type="spellEnd"/>
      <w:r w:rsidRPr="007C2DBF">
        <w:rPr>
          <w:rFonts w:ascii="Times New Roman" w:eastAsia="Aptos" w:hAnsi="Times New Roman" w:cs="Times New Roman"/>
          <w:bCs/>
        </w:rPr>
        <w:t>, a</w:t>
      </w:r>
      <w:r w:rsidR="00D24B71">
        <w:rPr>
          <w:rFonts w:ascii="Times New Roman" w:eastAsia="Aptos" w:hAnsi="Times New Roman" w:cs="Times New Roman"/>
          <w:bCs/>
        </w:rPr>
        <w:t xml:space="preserve"> </w:t>
      </w:r>
      <w:r w:rsidRPr="007C2DBF">
        <w:rPr>
          <w:rFonts w:ascii="Times New Roman" w:eastAsia="Aptos" w:hAnsi="Times New Roman" w:cs="Times New Roman"/>
          <w:bCs/>
        </w:rPr>
        <w:t>única que resta da antiga muralha da cidade,</w:t>
      </w:r>
      <w:r w:rsidR="00D24B71">
        <w:rPr>
          <w:rFonts w:ascii="Times New Roman" w:eastAsia="Aptos" w:hAnsi="Times New Roman" w:cs="Times New Roman"/>
          <w:bCs/>
        </w:rPr>
        <w:t xml:space="preserve"> </w:t>
      </w:r>
      <w:r w:rsidRPr="007C2DBF">
        <w:rPr>
          <w:rFonts w:ascii="Times New Roman" w:eastAsia="Aptos" w:hAnsi="Times New Roman" w:cs="Times New Roman"/>
          <w:bCs/>
        </w:rPr>
        <w:t>continuando com a visita ao centro histórico e</w:t>
      </w:r>
      <w:r w:rsidR="00D24B71">
        <w:rPr>
          <w:rFonts w:ascii="Times New Roman" w:eastAsia="Aptos" w:hAnsi="Times New Roman" w:cs="Times New Roman"/>
          <w:bCs/>
        </w:rPr>
        <w:t xml:space="preserve"> </w:t>
      </w:r>
      <w:r w:rsidRPr="007C2DBF">
        <w:rPr>
          <w:rFonts w:ascii="Times New Roman" w:eastAsia="Aptos" w:hAnsi="Times New Roman" w:cs="Times New Roman"/>
          <w:bCs/>
        </w:rPr>
        <w:t>religioso da Catedral, onde numerosos peregrinos</w:t>
      </w:r>
      <w:r w:rsidR="00D24B71">
        <w:rPr>
          <w:rFonts w:ascii="Times New Roman" w:eastAsia="Aptos" w:hAnsi="Times New Roman" w:cs="Times New Roman"/>
          <w:bCs/>
        </w:rPr>
        <w:t xml:space="preserve"> </w:t>
      </w:r>
      <w:r w:rsidRPr="007C2DBF">
        <w:rPr>
          <w:rFonts w:ascii="Times New Roman" w:eastAsia="Aptos" w:hAnsi="Times New Roman" w:cs="Times New Roman"/>
          <w:bCs/>
        </w:rPr>
        <w:t>vêm diariamente. Este monumento grandioso</w:t>
      </w:r>
      <w:r w:rsidR="00D24B71">
        <w:rPr>
          <w:rFonts w:ascii="Times New Roman" w:eastAsia="Aptos" w:hAnsi="Times New Roman" w:cs="Times New Roman"/>
          <w:bCs/>
        </w:rPr>
        <w:t xml:space="preserve"> </w:t>
      </w:r>
      <w:r w:rsidRPr="007C2DBF">
        <w:rPr>
          <w:rFonts w:ascii="Times New Roman" w:eastAsia="Aptos" w:hAnsi="Times New Roman" w:cs="Times New Roman"/>
          <w:bCs/>
        </w:rPr>
        <w:t xml:space="preserve">está localizado na Plaza </w:t>
      </w:r>
      <w:proofErr w:type="spellStart"/>
      <w:r w:rsidRPr="007C2DBF">
        <w:rPr>
          <w:rFonts w:ascii="Times New Roman" w:eastAsia="Aptos" w:hAnsi="Times New Roman" w:cs="Times New Roman"/>
          <w:bCs/>
        </w:rPr>
        <w:t>del</w:t>
      </w:r>
      <w:proofErr w:type="spellEnd"/>
      <w:r w:rsidRPr="007C2DBF">
        <w:rPr>
          <w:rFonts w:ascii="Times New Roman" w:eastAsia="Aptos" w:hAnsi="Times New Roman" w:cs="Times New Roman"/>
          <w:bCs/>
        </w:rPr>
        <w:t xml:space="preserve"> </w:t>
      </w:r>
      <w:proofErr w:type="spellStart"/>
      <w:r w:rsidRPr="007C2DBF">
        <w:rPr>
          <w:rFonts w:ascii="Times New Roman" w:eastAsia="Aptos" w:hAnsi="Times New Roman" w:cs="Times New Roman"/>
          <w:bCs/>
        </w:rPr>
        <w:t>Obradoiro</w:t>
      </w:r>
      <w:proofErr w:type="spellEnd"/>
      <w:r w:rsidRPr="007C2DBF">
        <w:rPr>
          <w:rFonts w:ascii="Times New Roman" w:eastAsia="Aptos" w:hAnsi="Times New Roman" w:cs="Times New Roman"/>
          <w:bCs/>
        </w:rPr>
        <w:t>,</w:t>
      </w:r>
      <w:r w:rsidR="00D24B71">
        <w:rPr>
          <w:rFonts w:ascii="Times New Roman" w:eastAsia="Aptos" w:hAnsi="Times New Roman" w:cs="Times New Roman"/>
          <w:bCs/>
        </w:rPr>
        <w:t xml:space="preserve"> </w:t>
      </w:r>
      <w:r w:rsidRPr="007C2DBF">
        <w:rPr>
          <w:rFonts w:ascii="Times New Roman" w:eastAsia="Aptos" w:hAnsi="Times New Roman" w:cs="Times New Roman"/>
          <w:bCs/>
        </w:rPr>
        <w:t>um ponto de encontro para todos os que vêm</w:t>
      </w:r>
      <w:r w:rsidR="00D24B71">
        <w:rPr>
          <w:rFonts w:ascii="Times New Roman" w:eastAsia="Aptos" w:hAnsi="Times New Roman" w:cs="Times New Roman"/>
          <w:bCs/>
        </w:rPr>
        <w:t xml:space="preserve"> </w:t>
      </w:r>
      <w:r w:rsidRPr="007C2DBF">
        <w:rPr>
          <w:rFonts w:ascii="Times New Roman" w:eastAsia="Aptos" w:hAnsi="Times New Roman" w:cs="Times New Roman"/>
          <w:bCs/>
        </w:rPr>
        <w:t>aqui. Tempo livre para compromissos religiosos,</w:t>
      </w:r>
      <w:r>
        <w:rPr>
          <w:rFonts w:ascii="Times New Roman" w:eastAsia="Aptos" w:hAnsi="Times New Roman" w:cs="Times New Roman"/>
          <w:bCs/>
        </w:rPr>
        <w:t xml:space="preserve"> </w:t>
      </w:r>
      <w:r w:rsidRPr="007C2DBF">
        <w:rPr>
          <w:rFonts w:ascii="Times New Roman" w:eastAsia="Aptos" w:hAnsi="Times New Roman" w:cs="Times New Roman"/>
          <w:bCs/>
        </w:rPr>
        <w:t>visita a Catedral no seu próprio ritmo, degustando</w:t>
      </w:r>
      <w:r w:rsidR="00D24B71">
        <w:rPr>
          <w:rFonts w:ascii="Times New Roman" w:eastAsia="Aptos" w:hAnsi="Times New Roman" w:cs="Times New Roman"/>
          <w:bCs/>
        </w:rPr>
        <w:t xml:space="preserve"> </w:t>
      </w:r>
      <w:r w:rsidRPr="007C2DBF">
        <w:rPr>
          <w:rFonts w:ascii="Times New Roman" w:eastAsia="Aptos" w:hAnsi="Times New Roman" w:cs="Times New Roman"/>
          <w:bCs/>
        </w:rPr>
        <w:t>a gastronomia local e comprando lembranças.</w:t>
      </w:r>
      <w:r w:rsidR="00D24B71">
        <w:rPr>
          <w:rFonts w:ascii="Times New Roman" w:eastAsia="Aptos" w:hAnsi="Times New Roman" w:cs="Times New Roman"/>
          <w:bCs/>
        </w:rPr>
        <w:t xml:space="preserve"> </w:t>
      </w:r>
      <w:r w:rsidRPr="007C2DBF">
        <w:rPr>
          <w:rFonts w:ascii="Times New Roman" w:eastAsia="Aptos" w:hAnsi="Times New Roman" w:cs="Times New Roman"/>
          <w:bCs/>
        </w:rPr>
        <w:t>À tarde, recomendamos uma excursão</w:t>
      </w:r>
      <w:r w:rsidR="00D24B71">
        <w:rPr>
          <w:rFonts w:ascii="Times New Roman" w:eastAsia="Aptos" w:hAnsi="Times New Roman" w:cs="Times New Roman"/>
          <w:bCs/>
        </w:rPr>
        <w:t xml:space="preserve"> </w:t>
      </w:r>
      <w:r w:rsidRPr="007C2DBF">
        <w:rPr>
          <w:rFonts w:ascii="Times New Roman" w:eastAsia="Aptos" w:hAnsi="Times New Roman" w:cs="Times New Roman"/>
          <w:bCs/>
        </w:rPr>
        <w:t>opcional ao Santuário da Virgem da Barca em</w:t>
      </w:r>
      <w:r w:rsidR="00D24B71">
        <w:rPr>
          <w:rFonts w:ascii="Times New Roman" w:eastAsia="Aptos" w:hAnsi="Times New Roman" w:cs="Times New Roman"/>
          <w:bCs/>
        </w:rPr>
        <w:t xml:space="preserve"> </w:t>
      </w:r>
      <w:proofErr w:type="spellStart"/>
      <w:r w:rsidRPr="007C2DBF">
        <w:rPr>
          <w:rFonts w:ascii="Times New Roman" w:eastAsia="Aptos" w:hAnsi="Times New Roman" w:cs="Times New Roman"/>
          <w:bCs/>
        </w:rPr>
        <w:t>Muxía</w:t>
      </w:r>
      <w:proofErr w:type="spellEnd"/>
      <w:r w:rsidRPr="007C2DBF">
        <w:rPr>
          <w:rFonts w:ascii="Times New Roman" w:eastAsia="Aptos" w:hAnsi="Times New Roman" w:cs="Times New Roman"/>
          <w:bCs/>
        </w:rPr>
        <w:t xml:space="preserve"> e Finisterra, o final histórico do Caminho</w:t>
      </w:r>
      <w:r w:rsidR="00D24B71">
        <w:rPr>
          <w:rFonts w:ascii="Times New Roman" w:eastAsia="Aptos" w:hAnsi="Times New Roman" w:cs="Times New Roman"/>
          <w:bCs/>
        </w:rPr>
        <w:t xml:space="preserve"> </w:t>
      </w:r>
      <w:r w:rsidRPr="007C2DBF">
        <w:rPr>
          <w:rFonts w:ascii="Times New Roman" w:eastAsia="Aptos" w:hAnsi="Times New Roman" w:cs="Times New Roman"/>
          <w:bCs/>
        </w:rPr>
        <w:t>de Santiago. Jantar e hospedagem.</w:t>
      </w:r>
    </w:p>
    <w:p w14:paraId="0B1CA22E" w14:textId="77777777" w:rsidR="007C2DBF" w:rsidRDefault="007C2DBF" w:rsidP="007C2DBF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</w:p>
    <w:p w14:paraId="594BD7F8" w14:textId="3A2C5DDF" w:rsidR="00D767C2" w:rsidRPr="009F7061" w:rsidRDefault="00D767C2" w:rsidP="007C2DBF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F7061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05° DIA: </w:t>
      </w:r>
      <w:r w:rsidR="007C2DBF" w:rsidRPr="007C2DBF">
        <w:rPr>
          <w:rFonts w:ascii="Times New Roman" w:eastAsia="Times New Roman" w:hAnsi="Times New Roman" w:cs="Times New Roman"/>
          <w:b/>
          <w:bCs/>
          <w:color w:val="000000" w:themeColor="text1"/>
        </w:rPr>
        <w:t>(QUINTA-FEIRA) SANTIAGO</w:t>
      </w:r>
      <w:r w:rsidR="007C2DB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7C2DBF" w:rsidRPr="007C2DBF">
        <w:rPr>
          <w:rFonts w:ascii="Times New Roman" w:eastAsia="Times New Roman" w:hAnsi="Times New Roman" w:cs="Times New Roman"/>
          <w:b/>
          <w:bCs/>
          <w:color w:val="000000" w:themeColor="text1"/>
        </w:rPr>
        <w:t>DE COMPOSTELA – COVADONGA –</w:t>
      </w:r>
      <w:r w:rsidR="007C2DB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7C2DBF" w:rsidRPr="007C2DBF">
        <w:rPr>
          <w:rFonts w:ascii="Times New Roman" w:eastAsia="Times New Roman" w:hAnsi="Times New Roman" w:cs="Times New Roman"/>
          <w:b/>
          <w:bCs/>
          <w:color w:val="000000" w:themeColor="text1"/>
        </w:rPr>
        <w:t>COMILLAS O VILLACARRIEDO</w:t>
      </w:r>
    </w:p>
    <w:p w14:paraId="5818B3FE" w14:textId="68B884FB" w:rsidR="007C2DBF" w:rsidRPr="007C2DBF" w:rsidRDefault="007C2DBF" w:rsidP="007C2DBF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  <w:r w:rsidRPr="007C2DBF">
        <w:rPr>
          <w:rFonts w:ascii="Times New Roman" w:eastAsia="Aptos" w:hAnsi="Times New Roman" w:cs="Times New Roman"/>
          <w:bCs/>
        </w:rPr>
        <w:t>Café da manhã. Partida através de Betanzos,</w:t>
      </w:r>
      <w:r w:rsidR="000D6BB7">
        <w:rPr>
          <w:rFonts w:ascii="Times New Roman" w:eastAsia="Aptos" w:hAnsi="Times New Roman" w:cs="Times New Roman"/>
          <w:bCs/>
        </w:rPr>
        <w:t xml:space="preserve"> </w:t>
      </w:r>
      <w:proofErr w:type="spellStart"/>
      <w:r w:rsidRPr="007C2DBF">
        <w:rPr>
          <w:rFonts w:ascii="Times New Roman" w:eastAsia="Aptos" w:hAnsi="Times New Roman" w:cs="Times New Roman"/>
          <w:bCs/>
        </w:rPr>
        <w:t>Ribadeo</w:t>
      </w:r>
      <w:proofErr w:type="spellEnd"/>
      <w:r w:rsidRPr="007C2DBF">
        <w:rPr>
          <w:rFonts w:ascii="Times New Roman" w:eastAsia="Aptos" w:hAnsi="Times New Roman" w:cs="Times New Roman"/>
          <w:bCs/>
        </w:rPr>
        <w:t xml:space="preserve"> com vista para o seu estuário, continuamos</w:t>
      </w:r>
      <w:r w:rsidR="000D6BB7">
        <w:rPr>
          <w:rFonts w:ascii="Times New Roman" w:eastAsia="Aptos" w:hAnsi="Times New Roman" w:cs="Times New Roman"/>
          <w:bCs/>
        </w:rPr>
        <w:t xml:space="preserve"> </w:t>
      </w:r>
      <w:r w:rsidRPr="007C2DBF">
        <w:rPr>
          <w:rFonts w:ascii="Times New Roman" w:eastAsia="Aptos" w:hAnsi="Times New Roman" w:cs="Times New Roman"/>
          <w:bCs/>
        </w:rPr>
        <w:t xml:space="preserve">perto de </w:t>
      </w:r>
      <w:proofErr w:type="spellStart"/>
      <w:r w:rsidRPr="007C2DBF">
        <w:rPr>
          <w:rFonts w:ascii="Times New Roman" w:eastAsia="Aptos" w:hAnsi="Times New Roman" w:cs="Times New Roman"/>
          <w:bCs/>
        </w:rPr>
        <w:t>Avilés</w:t>
      </w:r>
      <w:proofErr w:type="spellEnd"/>
      <w:r w:rsidRPr="007C2DBF">
        <w:rPr>
          <w:rFonts w:ascii="Times New Roman" w:eastAsia="Aptos" w:hAnsi="Times New Roman" w:cs="Times New Roman"/>
          <w:bCs/>
        </w:rPr>
        <w:t xml:space="preserve"> para Gijón, uma cidade</w:t>
      </w:r>
      <w:r w:rsidR="000D6BB7">
        <w:rPr>
          <w:rFonts w:ascii="Times New Roman" w:eastAsia="Aptos" w:hAnsi="Times New Roman" w:cs="Times New Roman"/>
          <w:bCs/>
        </w:rPr>
        <w:t xml:space="preserve"> </w:t>
      </w:r>
      <w:r w:rsidRPr="007C2DBF">
        <w:rPr>
          <w:rFonts w:ascii="Times New Roman" w:eastAsia="Aptos" w:hAnsi="Times New Roman" w:cs="Times New Roman"/>
          <w:bCs/>
        </w:rPr>
        <w:t>encantadora de frente para o Mar Cantábrico.</w:t>
      </w:r>
      <w:r w:rsidR="000D6BB7">
        <w:rPr>
          <w:rFonts w:ascii="Times New Roman" w:eastAsia="Aptos" w:hAnsi="Times New Roman" w:cs="Times New Roman"/>
          <w:bCs/>
        </w:rPr>
        <w:t xml:space="preserve"> </w:t>
      </w:r>
      <w:r w:rsidRPr="007C2DBF">
        <w:rPr>
          <w:rFonts w:ascii="Times New Roman" w:eastAsia="Aptos" w:hAnsi="Times New Roman" w:cs="Times New Roman"/>
          <w:bCs/>
        </w:rPr>
        <w:t>Tempo nesta cidade portuária cuja praia de</w:t>
      </w:r>
      <w:r w:rsidR="000D6BB7">
        <w:rPr>
          <w:rFonts w:ascii="Times New Roman" w:eastAsia="Aptos" w:hAnsi="Times New Roman" w:cs="Times New Roman"/>
          <w:bCs/>
        </w:rPr>
        <w:t xml:space="preserve"> </w:t>
      </w:r>
      <w:r w:rsidRPr="007C2DBF">
        <w:rPr>
          <w:rFonts w:ascii="Times New Roman" w:eastAsia="Aptos" w:hAnsi="Times New Roman" w:cs="Times New Roman"/>
          <w:bCs/>
        </w:rPr>
        <w:t>“San Lorenzo” é uma atração especial durante</w:t>
      </w:r>
      <w:r w:rsidR="000D6BB7">
        <w:rPr>
          <w:rFonts w:ascii="Times New Roman" w:eastAsia="Aptos" w:hAnsi="Times New Roman" w:cs="Times New Roman"/>
          <w:bCs/>
        </w:rPr>
        <w:t xml:space="preserve"> </w:t>
      </w:r>
      <w:r w:rsidRPr="007C2DBF">
        <w:rPr>
          <w:rFonts w:ascii="Times New Roman" w:eastAsia="Aptos" w:hAnsi="Times New Roman" w:cs="Times New Roman"/>
          <w:bCs/>
        </w:rPr>
        <w:t>a época de verão. À tarde, continuação por</w:t>
      </w:r>
    </w:p>
    <w:p w14:paraId="6B617B4A" w14:textId="0E5C4BDB" w:rsidR="009F7061" w:rsidRDefault="007C2DBF" w:rsidP="007C2DBF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  <w:proofErr w:type="spellStart"/>
      <w:r w:rsidRPr="007C2DBF">
        <w:rPr>
          <w:rFonts w:ascii="Times New Roman" w:eastAsia="Aptos" w:hAnsi="Times New Roman" w:cs="Times New Roman"/>
          <w:bCs/>
        </w:rPr>
        <w:t>Arriondas</w:t>
      </w:r>
      <w:proofErr w:type="spellEnd"/>
      <w:r w:rsidRPr="007C2DBF">
        <w:rPr>
          <w:rFonts w:ascii="Times New Roman" w:eastAsia="Aptos" w:hAnsi="Times New Roman" w:cs="Times New Roman"/>
          <w:bCs/>
        </w:rPr>
        <w:t xml:space="preserve"> e Cangas de </w:t>
      </w:r>
      <w:proofErr w:type="spellStart"/>
      <w:r w:rsidRPr="007C2DBF">
        <w:rPr>
          <w:rFonts w:ascii="Times New Roman" w:eastAsia="Aptos" w:hAnsi="Times New Roman" w:cs="Times New Roman"/>
          <w:bCs/>
        </w:rPr>
        <w:t>Onís</w:t>
      </w:r>
      <w:proofErr w:type="spellEnd"/>
      <w:r w:rsidRPr="007C2DBF">
        <w:rPr>
          <w:rFonts w:ascii="Times New Roman" w:eastAsia="Aptos" w:hAnsi="Times New Roman" w:cs="Times New Roman"/>
          <w:bCs/>
        </w:rPr>
        <w:t>, cidade asturiana</w:t>
      </w:r>
      <w:r w:rsidR="000D6BB7">
        <w:rPr>
          <w:rFonts w:ascii="Times New Roman" w:eastAsia="Aptos" w:hAnsi="Times New Roman" w:cs="Times New Roman"/>
          <w:bCs/>
        </w:rPr>
        <w:t xml:space="preserve"> </w:t>
      </w:r>
      <w:r w:rsidRPr="007C2DBF">
        <w:rPr>
          <w:rFonts w:ascii="Times New Roman" w:eastAsia="Aptos" w:hAnsi="Times New Roman" w:cs="Times New Roman"/>
          <w:bCs/>
        </w:rPr>
        <w:t>aos pés dos Picos de Europa, para visitar o</w:t>
      </w:r>
      <w:r w:rsidR="000D6BB7">
        <w:rPr>
          <w:rFonts w:ascii="Times New Roman" w:eastAsia="Aptos" w:hAnsi="Times New Roman" w:cs="Times New Roman"/>
          <w:bCs/>
        </w:rPr>
        <w:t xml:space="preserve"> </w:t>
      </w:r>
      <w:r w:rsidRPr="007C2DBF">
        <w:rPr>
          <w:rFonts w:ascii="Times New Roman" w:eastAsia="Aptos" w:hAnsi="Times New Roman" w:cs="Times New Roman"/>
          <w:bCs/>
        </w:rPr>
        <w:t xml:space="preserve">Santuário de </w:t>
      </w:r>
      <w:proofErr w:type="spellStart"/>
      <w:r w:rsidRPr="007C2DBF">
        <w:rPr>
          <w:rFonts w:ascii="Times New Roman" w:eastAsia="Aptos" w:hAnsi="Times New Roman" w:cs="Times New Roman"/>
          <w:bCs/>
        </w:rPr>
        <w:t>Covadonga</w:t>
      </w:r>
      <w:proofErr w:type="spellEnd"/>
      <w:r w:rsidRPr="007C2DBF">
        <w:rPr>
          <w:rFonts w:ascii="Times New Roman" w:eastAsia="Aptos" w:hAnsi="Times New Roman" w:cs="Times New Roman"/>
          <w:bCs/>
        </w:rPr>
        <w:t xml:space="preserve"> com a caverna de Pelayo.</w:t>
      </w:r>
      <w:r w:rsidR="000D6BB7">
        <w:rPr>
          <w:rFonts w:ascii="Times New Roman" w:eastAsia="Aptos" w:hAnsi="Times New Roman" w:cs="Times New Roman"/>
          <w:bCs/>
        </w:rPr>
        <w:t xml:space="preserve"> </w:t>
      </w:r>
      <w:r w:rsidRPr="007C2DBF">
        <w:rPr>
          <w:rFonts w:ascii="Times New Roman" w:eastAsia="Aptos" w:hAnsi="Times New Roman" w:cs="Times New Roman"/>
          <w:bCs/>
        </w:rPr>
        <w:t>Partida por uma extraordinária paisagem</w:t>
      </w:r>
      <w:r w:rsidR="000D6BB7">
        <w:rPr>
          <w:rFonts w:ascii="Times New Roman" w:eastAsia="Aptos" w:hAnsi="Times New Roman" w:cs="Times New Roman"/>
          <w:bCs/>
        </w:rPr>
        <w:t xml:space="preserve"> </w:t>
      </w:r>
      <w:r w:rsidRPr="007C2DBF">
        <w:rPr>
          <w:rFonts w:ascii="Times New Roman" w:eastAsia="Aptos" w:hAnsi="Times New Roman" w:cs="Times New Roman"/>
          <w:bCs/>
        </w:rPr>
        <w:t xml:space="preserve">natural através das Arenas de </w:t>
      </w:r>
      <w:proofErr w:type="spellStart"/>
      <w:r w:rsidRPr="007C2DBF">
        <w:rPr>
          <w:rFonts w:ascii="Times New Roman" w:eastAsia="Aptos" w:hAnsi="Times New Roman" w:cs="Times New Roman"/>
          <w:bCs/>
        </w:rPr>
        <w:t>Cabrales</w:t>
      </w:r>
      <w:proofErr w:type="spellEnd"/>
      <w:r w:rsidRPr="007C2DBF">
        <w:rPr>
          <w:rFonts w:ascii="Times New Roman" w:eastAsia="Aptos" w:hAnsi="Times New Roman" w:cs="Times New Roman"/>
          <w:bCs/>
        </w:rPr>
        <w:t>, onde es</w:t>
      </w:r>
      <w:r w:rsidR="000D6BB7">
        <w:rPr>
          <w:rFonts w:ascii="Times New Roman" w:eastAsia="Aptos" w:hAnsi="Times New Roman" w:cs="Times New Roman"/>
          <w:bCs/>
        </w:rPr>
        <w:t xml:space="preserve"> </w:t>
      </w:r>
      <w:proofErr w:type="spellStart"/>
      <w:r w:rsidRPr="007C2DBF">
        <w:rPr>
          <w:rFonts w:ascii="Times New Roman" w:eastAsia="Aptos" w:hAnsi="Times New Roman" w:cs="Times New Roman"/>
          <w:bCs/>
        </w:rPr>
        <w:t>originario</w:t>
      </w:r>
      <w:proofErr w:type="spellEnd"/>
      <w:r w:rsidRPr="007C2DBF">
        <w:rPr>
          <w:rFonts w:ascii="Times New Roman" w:eastAsia="Aptos" w:hAnsi="Times New Roman" w:cs="Times New Roman"/>
          <w:bCs/>
        </w:rPr>
        <w:t xml:space="preserve"> o famoso queijo </w:t>
      </w:r>
      <w:proofErr w:type="spellStart"/>
      <w:r w:rsidRPr="007C2DBF">
        <w:rPr>
          <w:rFonts w:ascii="Times New Roman" w:eastAsia="Aptos" w:hAnsi="Times New Roman" w:cs="Times New Roman"/>
          <w:bCs/>
        </w:rPr>
        <w:t>Cabrales</w:t>
      </w:r>
      <w:proofErr w:type="spellEnd"/>
      <w:r w:rsidRPr="007C2DBF">
        <w:rPr>
          <w:rFonts w:ascii="Times New Roman" w:eastAsia="Aptos" w:hAnsi="Times New Roman" w:cs="Times New Roman"/>
          <w:bCs/>
        </w:rPr>
        <w:t>, seguindo</w:t>
      </w:r>
      <w:r w:rsidR="000D6BB7">
        <w:rPr>
          <w:rFonts w:ascii="Times New Roman" w:eastAsia="Aptos" w:hAnsi="Times New Roman" w:cs="Times New Roman"/>
          <w:bCs/>
        </w:rPr>
        <w:t xml:space="preserve"> </w:t>
      </w:r>
      <w:r w:rsidRPr="007C2DBF">
        <w:rPr>
          <w:rFonts w:ascii="Times New Roman" w:eastAsia="Aptos" w:hAnsi="Times New Roman" w:cs="Times New Roman"/>
          <w:bCs/>
        </w:rPr>
        <w:t xml:space="preserve">o rio </w:t>
      </w:r>
      <w:proofErr w:type="spellStart"/>
      <w:r w:rsidRPr="007C2DBF">
        <w:rPr>
          <w:rFonts w:ascii="Times New Roman" w:eastAsia="Aptos" w:hAnsi="Times New Roman" w:cs="Times New Roman"/>
          <w:bCs/>
        </w:rPr>
        <w:t>Cares</w:t>
      </w:r>
      <w:proofErr w:type="spellEnd"/>
      <w:r w:rsidRPr="007C2DBF">
        <w:rPr>
          <w:rFonts w:ascii="Times New Roman" w:eastAsia="Aptos" w:hAnsi="Times New Roman" w:cs="Times New Roman"/>
          <w:bCs/>
        </w:rPr>
        <w:t xml:space="preserve"> e a bela paisagem oferecida pelos</w:t>
      </w:r>
      <w:r w:rsidR="000D6BB7">
        <w:rPr>
          <w:rFonts w:ascii="Times New Roman" w:eastAsia="Aptos" w:hAnsi="Times New Roman" w:cs="Times New Roman"/>
          <w:bCs/>
        </w:rPr>
        <w:t xml:space="preserve"> </w:t>
      </w:r>
      <w:r w:rsidRPr="007C2DBF">
        <w:rPr>
          <w:rFonts w:ascii="Times New Roman" w:eastAsia="Aptos" w:hAnsi="Times New Roman" w:cs="Times New Roman"/>
          <w:bCs/>
        </w:rPr>
        <w:t>arredores dos Picos de Europa e os vales dos rios</w:t>
      </w:r>
      <w:r w:rsidR="000D6BB7">
        <w:rPr>
          <w:rFonts w:ascii="Times New Roman" w:eastAsia="Aptos" w:hAnsi="Times New Roman" w:cs="Times New Roman"/>
          <w:bCs/>
        </w:rPr>
        <w:t xml:space="preserve"> </w:t>
      </w:r>
      <w:proofErr w:type="spellStart"/>
      <w:r w:rsidRPr="007C2DBF">
        <w:rPr>
          <w:rFonts w:ascii="Times New Roman" w:eastAsia="Aptos" w:hAnsi="Times New Roman" w:cs="Times New Roman"/>
          <w:bCs/>
        </w:rPr>
        <w:t>Cares</w:t>
      </w:r>
      <w:proofErr w:type="spellEnd"/>
      <w:r w:rsidRPr="007C2DBF">
        <w:rPr>
          <w:rFonts w:ascii="Times New Roman" w:eastAsia="Aptos" w:hAnsi="Times New Roman" w:cs="Times New Roman"/>
          <w:bCs/>
        </w:rPr>
        <w:t xml:space="preserve"> e Deva por Panes continuando para </w:t>
      </w:r>
      <w:proofErr w:type="spellStart"/>
      <w:r w:rsidRPr="007C2DBF">
        <w:rPr>
          <w:rFonts w:ascii="Times New Roman" w:eastAsia="Aptos" w:hAnsi="Times New Roman" w:cs="Times New Roman"/>
          <w:bCs/>
        </w:rPr>
        <w:t>Comillas</w:t>
      </w:r>
      <w:proofErr w:type="spellEnd"/>
      <w:r w:rsidR="000D6BB7">
        <w:rPr>
          <w:rFonts w:ascii="Times New Roman" w:eastAsia="Aptos" w:hAnsi="Times New Roman" w:cs="Times New Roman"/>
          <w:bCs/>
        </w:rPr>
        <w:t xml:space="preserve"> </w:t>
      </w:r>
      <w:r w:rsidRPr="007C2DBF">
        <w:rPr>
          <w:rFonts w:ascii="Times New Roman" w:eastAsia="Aptos" w:hAnsi="Times New Roman" w:cs="Times New Roman"/>
          <w:bCs/>
        </w:rPr>
        <w:t xml:space="preserve">ou </w:t>
      </w:r>
      <w:proofErr w:type="spellStart"/>
      <w:r w:rsidRPr="007C2DBF">
        <w:rPr>
          <w:rFonts w:ascii="Times New Roman" w:eastAsia="Aptos" w:hAnsi="Times New Roman" w:cs="Times New Roman"/>
          <w:bCs/>
        </w:rPr>
        <w:t>Villacarriedo</w:t>
      </w:r>
      <w:proofErr w:type="spellEnd"/>
      <w:r w:rsidRPr="007C2DBF">
        <w:rPr>
          <w:rFonts w:ascii="Times New Roman" w:eastAsia="Aptos" w:hAnsi="Times New Roman" w:cs="Times New Roman"/>
          <w:bCs/>
        </w:rPr>
        <w:t>*. Jantar e hospedagem.</w:t>
      </w:r>
    </w:p>
    <w:p w14:paraId="6516C8FF" w14:textId="77777777" w:rsidR="007C2DBF" w:rsidRDefault="007C2DBF" w:rsidP="007C2DBF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</w:p>
    <w:p w14:paraId="09C23E13" w14:textId="77777777" w:rsidR="007C2DBF" w:rsidRDefault="007130EC" w:rsidP="007C2DBF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894EB3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06° DIA: </w:t>
      </w:r>
      <w:r w:rsidR="007C2DBF" w:rsidRPr="007C2DBF">
        <w:rPr>
          <w:rFonts w:ascii="Times New Roman" w:eastAsia="Times New Roman" w:hAnsi="Times New Roman" w:cs="Times New Roman"/>
          <w:b/>
          <w:bCs/>
          <w:color w:val="000000" w:themeColor="text1"/>
        </w:rPr>
        <w:t>(SEXTA-FEIRA) COMILLAS</w:t>
      </w:r>
      <w:r w:rsidR="007C2DB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7C2DBF" w:rsidRPr="007C2DBF">
        <w:rPr>
          <w:rFonts w:ascii="Times New Roman" w:eastAsia="Times New Roman" w:hAnsi="Times New Roman" w:cs="Times New Roman"/>
          <w:b/>
          <w:bCs/>
          <w:color w:val="000000" w:themeColor="text1"/>
        </w:rPr>
        <w:t>OU VILLACARRIEDO – BILBAO –</w:t>
      </w:r>
      <w:r w:rsidR="007C2DB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7C2DBF" w:rsidRPr="007C2DBF">
        <w:rPr>
          <w:rFonts w:ascii="Times New Roman" w:eastAsia="Times New Roman" w:hAnsi="Times New Roman" w:cs="Times New Roman"/>
          <w:b/>
          <w:bCs/>
          <w:color w:val="000000" w:themeColor="text1"/>
        </w:rPr>
        <w:t>LOURDES</w:t>
      </w:r>
    </w:p>
    <w:p w14:paraId="7639D45D" w14:textId="300A5D5B" w:rsidR="007C2DBF" w:rsidRPr="007C2DBF" w:rsidRDefault="007C2DBF" w:rsidP="007C2DBF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  <w:r w:rsidRPr="007C2DBF">
        <w:rPr>
          <w:rFonts w:ascii="Times New Roman" w:eastAsia="Aptos" w:hAnsi="Times New Roman" w:cs="Times New Roman"/>
          <w:bCs/>
        </w:rPr>
        <w:t>Café da manhã. Saída para Bilbao. Vista panorâmica</w:t>
      </w:r>
      <w:r w:rsidR="00E247D6">
        <w:rPr>
          <w:rFonts w:ascii="Times New Roman" w:eastAsia="Aptos" w:hAnsi="Times New Roman" w:cs="Times New Roman"/>
          <w:bCs/>
        </w:rPr>
        <w:t xml:space="preserve"> </w:t>
      </w:r>
      <w:r w:rsidRPr="007C2DBF">
        <w:rPr>
          <w:rFonts w:ascii="Times New Roman" w:eastAsia="Aptos" w:hAnsi="Times New Roman" w:cs="Times New Roman"/>
          <w:bCs/>
        </w:rPr>
        <w:t>da cidade com um guia local e destacando</w:t>
      </w:r>
    </w:p>
    <w:p w14:paraId="27DB9E9B" w14:textId="76DA46E5" w:rsidR="007C2DBF" w:rsidRPr="007C2DBF" w:rsidRDefault="007C2DBF" w:rsidP="007C2DBF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  <w:r w:rsidRPr="007C2DBF">
        <w:rPr>
          <w:rFonts w:ascii="Times New Roman" w:eastAsia="Aptos" w:hAnsi="Times New Roman" w:cs="Times New Roman"/>
          <w:bCs/>
        </w:rPr>
        <w:t>seus ícones, como o exterior do museu</w:t>
      </w:r>
      <w:r w:rsidR="00E247D6">
        <w:rPr>
          <w:rFonts w:ascii="Times New Roman" w:eastAsia="Aptos" w:hAnsi="Times New Roman" w:cs="Times New Roman"/>
          <w:bCs/>
        </w:rPr>
        <w:t xml:space="preserve"> </w:t>
      </w:r>
      <w:r w:rsidRPr="007C2DBF">
        <w:rPr>
          <w:rFonts w:ascii="Times New Roman" w:eastAsia="Aptos" w:hAnsi="Times New Roman" w:cs="Times New Roman"/>
          <w:bCs/>
        </w:rPr>
        <w:t>Guggenheim, dedicado à arte contemporânea,</w:t>
      </w:r>
      <w:r w:rsidR="00E247D6">
        <w:rPr>
          <w:rFonts w:ascii="Times New Roman" w:eastAsia="Aptos" w:hAnsi="Times New Roman" w:cs="Times New Roman"/>
          <w:bCs/>
        </w:rPr>
        <w:t xml:space="preserve"> </w:t>
      </w:r>
      <w:r w:rsidRPr="007C2DBF">
        <w:rPr>
          <w:rFonts w:ascii="Times New Roman" w:eastAsia="Aptos" w:hAnsi="Times New Roman" w:cs="Times New Roman"/>
          <w:bCs/>
        </w:rPr>
        <w:t>um exemplo de arquitetura ousada projetada</w:t>
      </w:r>
      <w:r w:rsidR="00E247D6">
        <w:rPr>
          <w:rFonts w:ascii="Times New Roman" w:eastAsia="Aptos" w:hAnsi="Times New Roman" w:cs="Times New Roman"/>
          <w:bCs/>
        </w:rPr>
        <w:t xml:space="preserve"> </w:t>
      </w:r>
      <w:r w:rsidRPr="007C2DBF">
        <w:rPr>
          <w:rFonts w:ascii="Times New Roman" w:eastAsia="Aptos" w:hAnsi="Times New Roman" w:cs="Times New Roman"/>
          <w:bCs/>
        </w:rPr>
        <w:t>por Frank Gehry, bem como muitos outros pontos</w:t>
      </w:r>
      <w:r w:rsidR="00E247D6">
        <w:rPr>
          <w:rFonts w:ascii="Times New Roman" w:eastAsia="Aptos" w:hAnsi="Times New Roman" w:cs="Times New Roman"/>
          <w:bCs/>
        </w:rPr>
        <w:t xml:space="preserve"> </w:t>
      </w:r>
      <w:r w:rsidRPr="007C2DBF">
        <w:rPr>
          <w:rFonts w:ascii="Times New Roman" w:eastAsia="Aptos" w:hAnsi="Times New Roman" w:cs="Times New Roman"/>
          <w:bCs/>
        </w:rPr>
        <w:t>culturais, artísticos e de lazer. Partida para</w:t>
      </w:r>
      <w:r w:rsidR="00E247D6">
        <w:rPr>
          <w:rFonts w:ascii="Times New Roman" w:eastAsia="Aptos" w:hAnsi="Times New Roman" w:cs="Times New Roman"/>
          <w:bCs/>
        </w:rPr>
        <w:t xml:space="preserve"> </w:t>
      </w:r>
      <w:r w:rsidRPr="007C2DBF">
        <w:rPr>
          <w:rFonts w:ascii="Times New Roman" w:eastAsia="Aptos" w:hAnsi="Times New Roman" w:cs="Times New Roman"/>
          <w:bCs/>
        </w:rPr>
        <w:t>Loyola. Visita à basílica do santuário de Santo</w:t>
      </w:r>
      <w:r w:rsidR="00E247D6">
        <w:rPr>
          <w:rFonts w:ascii="Times New Roman" w:eastAsia="Aptos" w:hAnsi="Times New Roman" w:cs="Times New Roman"/>
          <w:bCs/>
        </w:rPr>
        <w:t xml:space="preserve"> </w:t>
      </w:r>
      <w:r w:rsidRPr="007C2DBF">
        <w:rPr>
          <w:rFonts w:ascii="Times New Roman" w:eastAsia="Aptos" w:hAnsi="Times New Roman" w:cs="Times New Roman"/>
          <w:bCs/>
        </w:rPr>
        <w:t>Inácio de Loyola, um dos fundadores dos jesuítas.</w:t>
      </w:r>
      <w:r w:rsidR="00E247D6">
        <w:rPr>
          <w:rFonts w:ascii="Times New Roman" w:eastAsia="Aptos" w:hAnsi="Times New Roman" w:cs="Times New Roman"/>
          <w:bCs/>
        </w:rPr>
        <w:t xml:space="preserve"> </w:t>
      </w:r>
      <w:r w:rsidRPr="007C2DBF">
        <w:rPr>
          <w:rFonts w:ascii="Times New Roman" w:eastAsia="Aptos" w:hAnsi="Times New Roman" w:cs="Times New Roman"/>
          <w:bCs/>
        </w:rPr>
        <w:t>Continuação ao redor de San Sebastian,</w:t>
      </w:r>
      <w:r w:rsidR="00E247D6">
        <w:rPr>
          <w:rFonts w:ascii="Times New Roman" w:eastAsia="Aptos" w:hAnsi="Times New Roman" w:cs="Times New Roman"/>
          <w:bCs/>
        </w:rPr>
        <w:t xml:space="preserve"> </w:t>
      </w:r>
      <w:r w:rsidRPr="007C2DBF">
        <w:rPr>
          <w:rFonts w:ascii="Times New Roman" w:eastAsia="Aptos" w:hAnsi="Times New Roman" w:cs="Times New Roman"/>
          <w:bCs/>
        </w:rPr>
        <w:t>Bayona e Pau para chegar a Lourdes. À noite,</w:t>
      </w:r>
    </w:p>
    <w:p w14:paraId="16E58433" w14:textId="3280F617" w:rsidR="00F438BA" w:rsidRDefault="007C2DBF" w:rsidP="007C2DBF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  <w:r w:rsidRPr="007C2DBF">
        <w:rPr>
          <w:rFonts w:ascii="Times New Roman" w:eastAsia="Aptos" w:hAnsi="Times New Roman" w:cs="Times New Roman"/>
          <w:bCs/>
        </w:rPr>
        <w:t>aconselhamos não perca a procissão das velas</w:t>
      </w:r>
      <w:r w:rsidR="00E247D6">
        <w:rPr>
          <w:rFonts w:ascii="Times New Roman" w:eastAsia="Aptos" w:hAnsi="Times New Roman" w:cs="Times New Roman"/>
          <w:bCs/>
        </w:rPr>
        <w:t xml:space="preserve"> </w:t>
      </w:r>
      <w:r w:rsidRPr="007C2DBF">
        <w:rPr>
          <w:rFonts w:ascii="Times New Roman" w:eastAsia="Aptos" w:hAnsi="Times New Roman" w:cs="Times New Roman"/>
          <w:bCs/>
        </w:rPr>
        <w:t>no santuário. Jantar e hospedagem.</w:t>
      </w:r>
    </w:p>
    <w:p w14:paraId="19F29A04" w14:textId="77777777" w:rsidR="007C2DBF" w:rsidRDefault="007C2DBF" w:rsidP="007C2DBF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</w:p>
    <w:p w14:paraId="34EFEF10" w14:textId="5E7E378E" w:rsidR="007130EC" w:rsidRPr="007C2DBF" w:rsidRDefault="007130EC" w:rsidP="007C2DBF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7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° DIA:</w:t>
      </w:r>
      <w:r w:rsidR="00637D9F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="007C2DBF" w:rsidRPr="007C2DBF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(SÁBADO) LOURDES – JACA –</w:t>
      </w:r>
      <w:r w:rsidR="007C2DBF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="007C2DBF" w:rsidRPr="007C2DBF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HUESCA</w:t>
      </w:r>
    </w:p>
    <w:p w14:paraId="1727BBE3" w14:textId="11F90BB4" w:rsidR="007C2DBF" w:rsidRDefault="007C2DBF" w:rsidP="007C2DBF">
      <w:pPr>
        <w:rPr>
          <w:rFonts w:ascii="Times New Roman" w:hAnsi="Times New Roman" w:cs="Times New Roman"/>
        </w:rPr>
      </w:pPr>
      <w:r w:rsidRPr="007C2DBF">
        <w:rPr>
          <w:rFonts w:ascii="Times New Roman" w:hAnsi="Times New Roman" w:cs="Times New Roman"/>
        </w:rPr>
        <w:t>Café da manhã. Visita ao Santuário onde</w:t>
      </w:r>
      <w:r w:rsidR="00E247D6">
        <w:rPr>
          <w:rFonts w:ascii="Times New Roman" w:hAnsi="Times New Roman" w:cs="Times New Roman"/>
        </w:rPr>
        <w:t xml:space="preserve"> </w:t>
      </w:r>
      <w:r w:rsidRPr="007C2DBF">
        <w:rPr>
          <w:rFonts w:ascii="Times New Roman" w:hAnsi="Times New Roman" w:cs="Times New Roman"/>
        </w:rPr>
        <w:t>os fiéis buscam a cura de suas doenças e</w:t>
      </w:r>
      <w:r>
        <w:rPr>
          <w:rFonts w:ascii="Times New Roman" w:hAnsi="Times New Roman" w:cs="Times New Roman"/>
        </w:rPr>
        <w:t xml:space="preserve"> </w:t>
      </w:r>
      <w:r w:rsidRPr="007C2DBF">
        <w:rPr>
          <w:rFonts w:ascii="Times New Roman" w:hAnsi="Times New Roman" w:cs="Times New Roman"/>
        </w:rPr>
        <w:t>cumprem os desígnios de sua fé, destacando</w:t>
      </w:r>
      <w:r w:rsidR="00E247D6">
        <w:rPr>
          <w:rFonts w:ascii="Times New Roman" w:hAnsi="Times New Roman" w:cs="Times New Roman"/>
        </w:rPr>
        <w:t xml:space="preserve"> </w:t>
      </w:r>
      <w:r w:rsidRPr="007C2DBF">
        <w:rPr>
          <w:rFonts w:ascii="Times New Roman" w:hAnsi="Times New Roman" w:cs="Times New Roman"/>
        </w:rPr>
        <w:t xml:space="preserve">a rocha de </w:t>
      </w:r>
      <w:proofErr w:type="spellStart"/>
      <w:r w:rsidRPr="007C2DBF">
        <w:rPr>
          <w:rFonts w:ascii="Times New Roman" w:hAnsi="Times New Roman" w:cs="Times New Roman"/>
        </w:rPr>
        <w:t>Massabielle</w:t>
      </w:r>
      <w:proofErr w:type="spellEnd"/>
      <w:r w:rsidRPr="007C2DBF">
        <w:rPr>
          <w:rFonts w:ascii="Times New Roman" w:hAnsi="Times New Roman" w:cs="Times New Roman"/>
        </w:rPr>
        <w:t xml:space="preserve"> e as casas onde Santa</w:t>
      </w:r>
      <w:r w:rsidR="00E247D6">
        <w:rPr>
          <w:rFonts w:ascii="Times New Roman" w:hAnsi="Times New Roman" w:cs="Times New Roman"/>
        </w:rPr>
        <w:t xml:space="preserve"> </w:t>
      </w:r>
      <w:r w:rsidRPr="007C2DBF">
        <w:rPr>
          <w:rFonts w:ascii="Times New Roman" w:hAnsi="Times New Roman" w:cs="Times New Roman"/>
        </w:rPr>
        <w:t>Bernadete viveu, origem deste sítio mariano.</w:t>
      </w:r>
      <w:r w:rsidR="00E247D6">
        <w:rPr>
          <w:rFonts w:ascii="Times New Roman" w:hAnsi="Times New Roman" w:cs="Times New Roman"/>
        </w:rPr>
        <w:t xml:space="preserve"> </w:t>
      </w:r>
      <w:r w:rsidRPr="007C2DBF">
        <w:rPr>
          <w:rFonts w:ascii="Times New Roman" w:hAnsi="Times New Roman" w:cs="Times New Roman"/>
        </w:rPr>
        <w:t>Tempo para compromissos religiosos e visita</w:t>
      </w:r>
      <w:r w:rsidR="00E247D6">
        <w:rPr>
          <w:rFonts w:ascii="Times New Roman" w:hAnsi="Times New Roman" w:cs="Times New Roman"/>
        </w:rPr>
        <w:t xml:space="preserve"> </w:t>
      </w:r>
      <w:r w:rsidRPr="007C2DBF">
        <w:rPr>
          <w:rFonts w:ascii="Times New Roman" w:hAnsi="Times New Roman" w:cs="Times New Roman"/>
        </w:rPr>
        <w:t>aos museus evocativos. À tarde, partida através</w:t>
      </w:r>
      <w:r w:rsidR="00E247D6">
        <w:rPr>
          <w:rFonts w:ascii="Times New Roman" w:hAnsi="Times New Roman" w:cs="Times New Roman"/>
        </w:rPr>
        <w:t xml:space="preserve"> </w:t>
      </w:r>
      <w:r w:rsidRPr="007C2DBF">
        <w:rPr>
          <w:rFonts w:ascii="Times New Roman" w:hAnsi="Times New Roman" w:cs="Times New Roman"/>
        </w:rPr>
        <w:t>de uma paisagem idílica proporcionada</w:t>
      </w:r>
      <w:r w:rsidR="00E247D6">
        <w:rPr>
          <w:rFonts w:ascii="Times New Roman" w:hAnsi="Times New Roman" w:cs="Times New Roman"/>
        </w:rPr>
        <w:t xml:space="preserve"> </w:t>
      </w:r>
      <w:r w:rsidRPr="007C2DBF">
        <w:rPr>
          <w:rFonts w:ascii="Times New Roman" w:hAnsi="Times New Roman" w:cs="Times New Roman"/>
        </w:rPr>
        <w:t>pelos Pirenéus pela conhecida estação invernal</w:t>
      </w:r>
      <w:r w:rsidR="00E247D6">
        <w:rPr>
          <w:rFonts w:ascii="Times New Roman" w:hAnsi="Times New Roman" w:cs="Times New Roman"/>
        </w:rPr>
        <w:t xml:space="preserve"> </w:t>
      </w:r>
      <w:r w:rsidRPr="007C2DBF">
        <w:rPr>
          <w:rFonts w:ascii="Times New Roman" w:hAnsi="Times New Roman" w:cs="Times New Roman"/>
        </w:rPr>
        <w:t xml:space="preserve">de </w:t>
      </w:r>
      <w:proofErr w:type="spellStart"/>
      <w:r w:rsidRPr="007C2DBF">
        <w:rPr>
          <w:rFonts w:ascii="Times New Roman" w:hAnsi="Times New Roman" w:cs="Times New Roman"/>
        </w:rPr>
        <w:t>Candanchú</w:t>
      </w:r>
      <w:proofErr w:type="spellEnd"/>
      <w:r w:rsidRPr="007C2DBF">
        <w:rPr>
          <w:rFonts w:ascii="Times New Roman" w:hAnsi="Times New Roman" w:cs="Times New Roman"/>
        </w:rPr>
        <w:t xml:space="preserve"> em direção a Jaca. Parada</w:t>
      </w:r>
      <w:r w:rsidR="00E247D6">
        <w:rPr>
          <w:rFonts w:ascii="Times New Roman" w:hAnsi="Times New Roman" w:cs="Times New Roman"/>
        </w:rPr>
        <w:t xml:space="preserve"> </w:t>
      </w:r>
      <w:r w:rsidRPr="007C2DBF">
        <w:rPr>
          <w:rFonts w:ascii="Times New Roman" w:hAnsi="Times New Roman" w:cs="Times New Roman"/>
        </w:rPr>
        <w:t>nesta cidade conhecida como “a pérola dos</w:t>
      </w:r>
      <w:r w:rsidR="00E247D6">
        <w:rPr>
          <w:rFonts w:ascii="Times New Roman" w:hAnsi="Times New Roman" w:cs="Times New Roman"/>
        </w:rPr>
        <w:t xml:space="preserve"> </w:t>
      </w:r>
      <w:r w:rsidRPr="007C2DBF">
        <w:rPr>
          <w:rFonts w:ascii="Times New Roman" w:hAnsi="Times New Roman" w:cs="Times New Roman"/>
        </w:rPr>
        <w:t>Pirenéus” e passo obrigatório do “Caminho</w:t>
      </w:r>
      <w:r w:rsidR="00E247D6">
        <w:rPr>
          <w:rFonts w:ascii="Times New Roman" w:hAnsi="Times New Roman" w:cs="Times New Roman"/>
        </w:rPr>
        <w:t xml:space="preserve"> </w:t>
      </w:r>
      <w:r w:rsidRPr="007C2DBF">
        <w:rPr>
          <w:rFonts w:ascii="Times New Roman" w:hAnsi="Times New Roman" w:cs="Times New Roman"/>
        </w:rPr>
        <w:t xml:space="preserve">de Santiago”. Continuação por </w:t>
      </w:r>
      <w:proofErr w:type="spellStart"/>
      <w:r w:rsidRPr="007C2DBF">
        <w:rPr>
          <w:rFonts w:ascii="Times New Roman" w:hAnsi="Times New Roman" w:cs="Times New Roman"/>
        </w:rPr>
        <w:t>Sabiñánigo</w:t>
      </w:r>
      <w:proofErr w:type="spellEnd"/>
      <w:r w:rsidR="00E247D6">
        <w:rPr>
          <w:rFonts w:ascii="Times New Roman" w:hAnsi="Times New Roman" w:cs="Times New Roman"/>
        </w:rPr>
        <w:t xml:space="preserve"> </w:t>
      </w:r>
      <w:r w:rsidRPr="007C2DBF">
        <w:rPr>
          <w:rFonts w:ascii="Times New Roman" w:hAnsi="Times New Roman" w:cs="Times New Roman"/>
        </w:rPr>
        <w:t>até Huesca, a cidade protagonista de uma</w:t>
      </w:r>
      <w:r w:rsidR="00E247D6">
        <w:rPr>
          <w:rFonts w:ascii="Times New Roman" w:hAnsi="Times New Roman" w:cs="Times New Roman"/>
        </w:rPr>
        <w:t xml:space="preserve"> </w:t>
      </w:r>
      <w:r w:rsidRPr="007C2DBF">
        <w:rPr>
          <w:rFonts w:ascii="Times New Roman" w:hAnsi="Times New Roman" w:cs="Times New Roman"/>
        </w:rPr>
        <w:t>história de mais de dois mil anos com um</w:t>
      </w:r>
      <w:r w:rsidR="00E247D6">
        <w:rPr>
          <w:rFonts w:ascii="Times New Roman" w:hAnsi="Times New Roman" w:cs="Times New Roman"/>
        </w:rPr>
        <w:t xml:space="preserve"> </w:t>
      </w:r>
      <w:r w:rsidRPr="007C2DBF">
        <w:rPr>
          <w:rFonts w:ascii="Times New Roman" w:hAnsi="Times New Roman" w:cs="Times New Roman"/>
        </w:rPr>
        <w:t>interessante traçado urbano presidido pela</w:t>
      </w:r>
      <w:r w:rsidR="00E247D6">
        <w:rPr>
          <w:rFonts w:ascii="Times New Roman" w:hAnsi="Times New Roman" w:cs="Times New Roman"/>
        </w:rPr>
        <w:t xml:space="preserve"> </w:t>
      </w:r>
      <w:r w:rsidRPr="007C2DBF">
        <w:rPr>
          <w:rFonts w:ascii="Times New Roman" w:hAnsi="Times New Roman" w:cs="Times New Roman"/>
        </w:rPr>
        <w:t>Catedral. Jantar e hospedagem.</w:t>
      </w:r>
    </w:p>
    <w:p w14:paraId="75F5764B" w14:textId="77777777" w:rsidR="007C2DBF" w:rsidRDefault="007C2DBF" w:rsidP="007C2DBF">
      <w:pPr>
        <w:rPr>
          <w:rFonts w:ascii="Times New Roman" w:hAnsi="Times New Roman" w:cs="Times New Roman"/>
        </w:rPr>
      </w:pPr>
    </w:p>
    <w:p w14:paraId="5C0794F1" w14:textId="09C58D16" w:rsidR="007C2DBF" w:rsidRPr="007C2DBF" w:rsidRDefault="007C2DBF" w:rsidP="007C2DBF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8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° DIA: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Pr="007C2DBF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(DOMINGO) HUESCA –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Pr="007C2DBF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SARAGOÇA – MADRID</w:t>
      </w:r>
    </w:p>
    <w:p w14:paraId="087A6F2C" w14:textId="5E0E5111" w:rsidR="007C2DBF" w:rsidRDefault="007C2DBF" w:rsidP="007C2DBF">
      <w:pPr>
        <w:rPr>
          <w:rFonts w:ascii="Times New Roman" w:hAnsi="Times New Roman" w:cs="Times New Roman"/>
        </w:rPr>
      </w:pPr>
      <w:r w:rsidRPr="007C2DBF">
        <w:rPr>
          <w:rFonts w:ascii="Times New Roman" w:hAnsi="Times New Roman" w:cs="Times New Roman"/>
        </w:rPr>
        <w:t>Café da manhã. Partida para Saragoça, a</w:t>
      </w:r>
      <w:r w:rsidR="00206B71">
        <w:rPr>
          <w:rFonts w:ascii="Times New Roman" w:hAnsi="Times New Roman" w:cs="Times New Roman"/>
        </w:rPr>
        <w:t xml:space="preserve"> </w:t>
      </w:r>
      <w:r w:rsidRPr="007C2DBF">
        <w:rPr>
          <w:rFonts w:ascii="Times New Roman" w:hAnsi="Times New Roman" w:cs="Times New Roman"/>
        </w:rPr>
        <w:t>capital da região de Aragão. Visita à Basílica</w:t>
      </w:r>
      <w:r w:rsidR="00206B71">
        <w:rPr>
          <w:rFonts w:ascii="Times New Roman" w:hAnsi="Times New Roman" w:cs="Times New Roman"/>
        </w:rPr>
        <w:t xml:space="preserve"> </w:t>
      </w:r>
      <w:r w:rsidRPr="007C2DBF">
        <w:rPr>
          <w:rFonts w:ascii="Times New Roman" w:hAnsi="Times New Roman" w:cs="Times New Roman"/>
        </w:rPr>
        <w:t xml:space="preserve">de Nª </w:t>
      </w:r>
      <w:proofErr w:type="spellStart"/>
      <w:r w:rsidRPr="007C2DBF">
        <w:rPr>
          <w:rFonts w:ascii="Times New Roman" w:hAnsi="Times New Roman" w:cs="Times New Roman"/>
        </w:rPr>
        <w:t>Señora</w:t>
      </w:r>
      <w:proofErr w:type="spellEnd"/>
      <w:r w:rsidRPr="007C2DBF">
        <w:rPr>
          <w:rFonts w:ascii="Times New Roman" w:hAnsi="Times New Roman" w:cs="Times New Roman"/>
        </w:rPr>
        <w:t xml:space="preserve"> </w:t>
      </w:r>
      <w:proofErr w:type="spellStart"/>
      <w:r w:rsidRPr="007C2DBF">
        <w:rPr>
          <w:rFonts w:ascii="Times New Roman" w:hAnsi="Times New Roman" w:cs="Times New Roman"/>
        </w:rPr>
        <w:t>del</w:t>
      </w:r>
      <w:proofErr w:type="spellEnd"/>
      <w:r w:rsidRPr="007C2DBF">
        <w:rPr>
          <w:rFonts w:ascii="Times New Roman" w:hAnsi="Times New Roman" w:cs="Times New Roman"/>
        </w:rPr>
        <w:t xml:space="preserve"> Pilar, padroeira de</w:t>
      </w:r>
      <w:r>
        <w:rPr>
          <w:rFonts w:ascii="Times New Roman" w:hAnsi="Times New Roman" w:cs="Times New Roman"/>
        </w:rPr>
        <w:t xml:space="preserve"> </w:t>
      </w:r>
      <w:r w:rsidRPr="007C2DBF">
        <w:rPr>
          <w:rFonts w:ascii="Times New Roman" w:hAnsi="Times New Roman" w:cs="Times New Roman"/>
        </w:rPr>
        <w:t>Espanha. Dentro você pode admirar pinturas</w:t>
      </w:r>
      <w:r w:rsidR="00206B71">
        <w:rPr>
          <w:rFonts w:ascii="Times New Roman" w:hAnsi="Times New Roman" w:cs="Times New Roman"/>
        </w:rPr>
        <w:t xml:space="preserve"> </w:t>
      </w:r>
      <w:r w:rsidRPr="007C2DBF">
        <w:rPr>
          <w:rFonts w:ascii="Times New Roman" w:hAnsi="Times New Roman" w:cs="Times New Roman"/>
        </w:rPr>
        <w:t xml:space="preserve">de Gonzalez Velázquez, </w:t>
      </w:r>
      <w:proofErr w:type="spellStart"/>
      <w:r w:rsidRPr="007C2DBF">
        <w:rPr>
          <w:rFonts w:ascii="Times New Roman" w:hAnsi="Times New Roman" w:cs="Times New Roman"/>
        </w:rPr>
        <w:t>Bayeu</w:t>
      </w:r>
      <w:proofErr w:type="spellEnd"/>
      <w:r w:rsidRPr="007C2DBF">
        <w:rPr>
          <w:rFonts w:ascii="Times New Roman" w:hAnsi="Times New Roman" w:cs="Times New Roman"/>
        </w:rPr>
        <w:t xml:space="preserve"> e Goya.</w:t>
      </w:r>
      <w:r w:rsidR="00206B71">
        <w:rPr>
          <w:rFonts w:ascii="Times New Roman" w:hAnsi="Times New Roman" w:cs="Times New Roman"/>
        </w:rPr>
        <w:t xml:space="preserve"> </w:t>
      </w:r>
      <w:r w:rsidRPr="007C2DBF">
        <w:rPr>
          <w:rFonts w:ascii="Times New Roman" w:hAnsi="Times New Roman" w:cs="Times New Roman"/>
        </w:rPr>
        <w:t xml:space="preserve">Continuação por Calatayud até </w:t>
      </w:r>
      <w:proofErr w:type="spellStart"/>
      <w:r w:rsidRPr="007C2DBF">
        <w:rPr>
          <w:rFonts w:ascii="Times New Roman" w:hAnsi="Times New Roman" w:cs="Times New Roman"/>
        </w:rPr>
        <w:t>Nuévalos</w:t>
      </w:r>
      <w:proofErr w:type="spellEnd"/>
      <w:r w:rsidRPr="007C2DBF">
        <w:rPr>
          <w:rFonts w:ascii="Times New Roman" w:hAnsi="Times New Roman" w:cs="Times New Roman"/>
        </w:rPr>
        <w:t xml:space="preserve"> e</w:t>
      </w:r>
      <w:r w:rsidR="00206B71">
        <w:rPr>
          <w:rFonts w:ascii="Times New Roman" w:hAnsi="Times New Roman" w:cs="Times New Roman"/>
        </w:rPr>
        <w:t xml:space="preserve"> </w:t>
      </w:r>
      <w:r w:rsidRPr="007C2DBF">
        <w:rPr>
          <w:rFonts w:ascii="Times New Roman" w:hAnsi="Times New Roman" w:cs="Times New Roman"/>
        </w:rPr>
        <w:t xml:space="preserve">visita ao </w:t>
      </w:r>
      <w:proofErr w:type="spellStart"/>
      <w:r w:rsidRPr="007C2DBF">
        <w:rPr>
          <w:rFonts w:ascii="Times New Roman" w:hAnsi="Times New Roman" w:cs="Times New Roman"/>
        </w:rPr>
        <w:t>Monasterio</w:t>
      </w:r>
      <w:proofErr w:type="spellEnd"/>
      <w:r w:rsidRPr="007C2DBF">
        <w:rPr>
          <w:rFonts w:ascii="Times New Roman" w:hAnsi="Times New Roman" w:cs="Times New Roman"/>
        </w:rPr>
        <w:t xml:space="preserve"> de </w:t>
      </w:r>
      <w:proofErr w:type="spellStart"/>
      <w:r w:rsidRPr="007C2DBF">
        <w:rPr>
          <w:rFonts w:ascii="Times New Roman" w:hAnsi="Times New Roman" w:cs="Times New Roman"/>
        </w:rPr>
        <w:t>Piedra</w:t>
      </w:r>
      <w:proofErr w:type="spellEnd"/>
      <w:r w:rsidRPr="007C2DBF">
        <w:rPr>
          <w:rFonts w:ascii="Times New Roman" w:hAnsi="Times New Roman" w:cs="Times New Roman"/>
        </w:rPr>
        <w:t xml:space="preserve"> cisterciense,</w:t>
      </w:r>
      <w:r w:rsidR="00206B71">
        <w:rPr>
          <w:rFonts w:ascii="Times New Roman" w:hAnsi="Times New Roman" w:cs="Times New Roman"/>
        </w:rPr>
        <w:t xml:space="preserve"> </w:t>
      </w:r>
      <w:r w:rsidRPr="007C2DBF">
        <w:rPr>
          <w:rFonts w:ascii="Times New Roman" w:hAnsi="Times New Roman" w:cs="Times New Roman"/>
        </w:rPr>
        <w:t>protegido por uma muralha medieval que</w:t>
      </w:r>
      <w:r w:rsidR="00206B71">
        <w:rPr>
          <w:rFonts w:ascii="Times New Roman" w:hAnsi="Times New Roman" w:cs="Times New Roman"/>
        </w:rPr>
        <w:t xml:space="preserve"> </w:t>
      </w:r>
      <w:r w:rsidRPr="007C2DBF">
        <w:rPr>
          <w:rFonts w:ascii="Times New Roman" w:hAnsi="Times New Roman" w:cs="Times New Roman"/>
        </w:rPr>
        <w:t xml:space="preserve">ainda preserva a Torre </w:t>
      </w:r>
      <w:proofErr w:type="spellStart"/>
      <w:r w:rsidRPr="007C2DBF">
        <w:rPr>
          <w:rFonts w:ascii="Times New Roman" w:hAnsi="Times New Roman" w:cs="Times New Roman"/>
        </w:rPr>
        <w:t>del</w:t>
      </w:r>
      <w:proofErr w:type="spellEnd"/>
      <w:r w:rsidRPr="007C2DBF">
        <w:rPr>
          <w:rFonts w:ascii="Times New Roman" w:hAnsi="Times New Roman" w:cs="Times New Roman"/>
        </w:rPr>
        <w:t xml:space="preserve"> </w:t>
      </w:r>
      <w:proofErr w:type="spellStart"/>
      <w:r w:rsidRPr="007C2DBF">
        <w:rPr>
          <w:rFonts w:ascii="Times New Roman" w:hAnsi="Times New Roman" w:cs="Times New Roman"/>
        </w:rPr>
        <w:t>Homenaje</w:t>
      </w:r>
      <w:proofErr w:type="spellEnd"/>
      <w:r w:rsidRPr="007C2DBF">
        <w:rPr>
          <w:rFonts w:ascii="Times New Roman" w:hAnsi="Times New Roman" w:cs="Times New Roman"/>
        </w:rPr>
        <w:t>. Partida</w:t>
      </w:r>
      <w:r w:rsidR="00206B71">
        <w:rPr>
          <w:rFonts w:ascii="Times New Roman" w:hAnsi="Times New Roman" w:cs="Times New Roman"/>
        </w:rPr>
        <w:t xml:space="preserve"> </w:t>
      </w:r>
      <w:r w:rsidRPr="007C2DBF">
        <w:rPr>
          <w:rFonts w:ascii="Times New Roman" w:hAnsi="Times New Roman" w:cs="Times New Roman"/>
        </w:rPr>
        <w:t>via Medinaceli e Guadalajara para Madrid.</w:t>
      </w:r>
      <w:r w:rsidR="00206B71">
        <w:rPr>
          <w:rFonts w:ascii="Times New Roman" w:hAnsi="Times New Roman" w:cs="Times New Roman"/>
        </w:rPr>
        <w:t xml:space="preserve"> </w:t>
      </w:r>
      <w:r w:rsidRPr="007C2DBF">
        <w:rPr>
          <w:rFonts w:ascii="Times New Roman" w:hAnsi="Times New Roman" w:cs="Times New Roman"/>
        </w:rPr>
        <w:t>Visita panorâmica da capital da Espanha.</w:t>
      </w:r>
      <w:r w:rsidR="00206B71">
        <w:rPr>
          <w:rFonts w:ascii="Times New Roman" w:hAnsi="Times New Roman" w:cs="Times New Roman"/>
        </w:rPr>
        <w:t xml:space="preserve"> </w:t>
      </w:r>
      <w:r w:rsidRPr="007C2DBF">
        <w:rPr>
          <w:rFonts w:ascii="Times New Roman" w:hAnsi="Times New Roman" w:cs="Times New Roman"/>
        </w:rPr>
        <w:t>Hospedagem.</w:t>
      </w:r>
    </w:p>
    <w:p w14:paraId="7D1E89A4" w14:textId="77777777" w:rsidR="007C2DBF" w:rsidRDefault="007C2DBF" w:rsidP="007C2DBF">
      <w:pPr>
        <w:rPr>
          <w:rFonts w:ascii="Times New Roman" w:hAnsi="Times New Roman" w:cs="Times New Roman"/>
        </w:rPr>
      </w:pPr>
    </w:p>
    <w:p w14:paraId="23434F2C" w14:textId="54C42BCF" w:rsidR="007C2DBF" w:rsidRPr="00625D3B" w:rsidRDefault="007C2DBF" w:rsidP="007C2DBF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9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° DIA: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Pr="007C2DBF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(SEGUNDA-FEIRA) MADRID</w:t>
      </w:r>
    </w:p>
    <w:p w14:paraId="1685BA28" w14:textId="7E47EF3F" w:rsidR="007C2DBF" w:rsidRDefault="007C2DBF" w:rsidP="007C2DBF">
      <w:pPr>
        <w:rPr>
          <w:rFonts w:ascii="Times New Roman" w:hAnsi="Times New Roman" w:cs="Times New Roman"/>
        </w:rPr>
      </w:pPr>
      <w:r w:rsidRPr="007C2DBF">
        <w:rPr>
          <w:rFonts w:ascii="Times New Roman" w:hAnsi="Times New Roman" w:cs="Times New Roman"/>
        </w:rPr>
        <w:t>Café da manhã. Dia livre na cidade para</w:t>
      </w:r>
      <w:r w:rsidR="00852267">
        <w:rPr>
          <w:rFonts w:ascii="Times New Roman" w:hAnsi="Times New Roman" w:cs="Times New Roman"/>
        </w:rPr>
        <w:t xml:space="preserve"> </w:t>
      </w:r>
      <w:r w:rsidRPr="007C2DBF">
        <w:rPr>
          <w:rFonts w:ascii="Times New Roman" w:hAnsi="Times New Roman" w:cs="Times New Roman"/>
        </w:rPr>
        <w:t>compras ou visitas opcionais de acordo com</w:t>
      </w:r>
      <w:r w:rsidR="00852267">
        <w:rPr>
          <w:rFonts w:ascii="Times New Roman" w:hAnsi="Times New Roman" w:cs="Times New Roman"/>
        </w:rPr>
        <w:t xml:space="preserve"> </w:t>
      </w:r>
      <w:r w:rsidRPr="007C2DBF">
        <w:rPr>
          <w:rFonts w:ascii="Times New Roman" w:hAnsi="Times New Roman" w:cs="Times New Roman"/>
        </w:rPr>
        <w:t>o gosto pessoal, o nosso guia pode aconselhá-lo. Hospedagem.</w:t>
      </w:r>
    </w:p>
    <w:p w14:paraId="2401527E" w14:textId="77777777" w:rsidR="007C2DBF" w:rsidRDefault="007C2DBF" w:rsidP="007C2DBF">
      <w:pPr>
        <w:rPr>
          <w:rFonts w:ascii="Times New Roman" w:hAnsi="Times New Roman" w:cs="Times New Roman"/>
        </w:rPr>
      </w:pPr>
    </w:p>
    <w:p w14:paraId="0778FC51" w14:textId="0786BEAA" w:rsidR="007C2DBF" w:rsidRPr="007C2DBF" w:rsidRDefault="007C2DBF" w:rsidP="007C2DBF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10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° DIA: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Pr="007C2DBF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(TERÇA-FEIRA) MADRID –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Pr="007C2DBF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CIDADE DE ORIGEM</w:t>
      </w:r>
    </w:p>
    <w:p w14:paraId="24AFCDDA" w14:textId="3BAECD1E" w:rsidR="007C2DBF" w:rsidRDefault="007C2DBF" w:rsidP="007C2DBF">
      <w:pPr>
        <w:rPr>
          <w:rFonts w:ascii="Times New Roman" w:hAnsi="Times New Roman" w:cs="Times New Roman"/>
        </w:rPr>
      </w:pPr>
      <w:r w:rsidRPr="007C2DBF">
        <w:rPr>
          <w:rFonts w:ascii="Times New Roman" w:hAnsi="Times New Roman" w:cs="Times New Roman"/>
        </w:rPr>
        <w:t>Café da manhã e tempo livre até o momento</w:t>
      </w:r>
      <w:r w:rsidR="00852267">
        <w:rPr>
          <w:rFonts w:ascii="Times New Roman" w:hAnsi="Times New Roman" w:cs="Times New Roman"/>
        </w:rPr>
        <w:t xml:space="preserve"> </w:t>
      </w:r>
      <w:r w:rsidRPr="007C2DBF">
        <w:rPr>
          <w:rFonts w:ascii="Times New Roman" w:hAnsi="Times New Roman" w:cs="Times New Roman"/>
        </w:rPr>
        <w:t>do traslado ao aeroporto. Fim dos nossos</w:t>
      </w:r>
      <w:r w:rsidR="00852267">
        <w:rPr>
          <w:rFonts w:ascii="Times New Roman" w:hAnsi="Times New Roman" w:cs="Times New Roman"/>
        </w:rPr>
        <w:t xml:space="preserve"> </w:t>
      </w:r>
      <w:r w:rsidRPr="007C2DBF">
        <w:rPr>
          <w:rFonts w:ascii="Times New Roman" w:hAnsi="Times New Roman" w:cs="Times New Roman"/>
        </w:rPr>
        <w:t>serviços.</w:t>
      </w:r>
    </w:p>
    <w:p w14:paraId="7DDCD616" w14:textId="77777777" w:rsidR="0099009C" w:rsidRPr="000337EC" w:rsidRDefault="0099009C" w:rsidP="00D76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</w:p>
    <w:p w14:paraId="4971C2FA" w14:textId="2C51D6F3" w:rsidR="005C5056" w:rsidRPr="00BC4B8B" w:rsidRDefault="00D767C2" w:rsidP="00D76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t xml:space="preserve">O QUE ESTÁ INCLUÍDO </w:t>
      </w:r>
    </w:p>
    <w:p w14:paraId="03FC3718" w14:textId="3852287F" w:rsidR="002130C3" w:rsidRPr="002130C3" w:rsidRDefault="002130C3" w:rsidP="002130C3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2130C3">
        <w:rPr>
          <w:rFonts w:ascii="Times New Roman" w:hAnsi="Times New Roman" w:cs="Times New Roman"/>
        </w:rPr>
        <w:t>• Transporte em ônibus com guia</w:t>
      </w:r>
      <w:r>
        <w:rPr>
          <w:rFonts w:ascii="Times New Roman" w:hAnsi="Times New Roman" w:cs="Times New Roman"/>
        </w:rPr>
        <w:t xml:space="preserve"> </w:t>
      </w:r>
      <w:r w:rsidRPr="002130C3">
        <w:rPr>
          <w:rFonts w:ascii="Times New Roman" w:hAnsi="Times New Roman" w:cs="Times New Roman"/>
        </w:rPr>
        <w:t>acompanhante (bilíngue Português-Espanhol).</w:t>
      </w:r>
    </w:p>
    <w:p w14:paraId="7DDA3FD9" w14:textId="77777777" w:rsidR="002130C3" w:rsidRPr="002130C3" w:rsidRDefault="002130C3" w:rsidP="002130C3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2130C3">
        <w:rPr>
          <w:rFonts w:ascii="Times New Roman" w:hAnsi="Times New Roman" w:cs="Times New Roman"/>
        </w:rPr>
        <w:t>• Traslados de chegada e saída.</w:t>
      </w:r>
    </w:p>
    <w:p w14:paraId="2E1FD3D9" w14:textId="686496EE" w:rsidR="002130C3" w:rsidRPr="002130C3" w:rsidRDefault="002130C3" w:rsidP="002130C3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2130C3">
        <w:rPr>
          <w:rFonts w:ascii="Times New Roman" w:hAnsi="Times New Roman" w:cs="Times New Roman"/>
        </w:rPr>
        <w:t>• Alojamento nos hotéis previstos ou</w:t>
      </w:r>
      <w:r>
        <w:rPr>
          <w:rFonts w:ascii="Times New Roman" w:hAnsi="Times New Roman" w:cs="Times New Roman"/>
        </w:rPr>
        <w:t xml:space="preserve"> </w:t>
      </w:r>
      <w:r w:rsidRPr="002130C3">
        <w:rPr>
          <w:rFonts w:ascii="Times New Roman" w:hAnsi="Times New Roman" w:cs="Times New Roman"/>
        </w:rPr>
        <w:t>similares com café da manhã incluído.</w:t>
      </w:r>
    </w:p>
    <w:p w14:paraId="57DB1A5B" w14:textId="57CDBEAE" w:rsidR="002130C3" w:rsidRPr="002130C3" w:rsidRDefault="002130C3" w:rsidP="002130C3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2130C3">
        <w:rPr>
          <w:rFonts w:ascii="Times New Roman" w:hAnsi="Times New Roman" w:cs="Times New Roman"/>
        </w:rPr>
        <w:t>• 6 jantares com água (dias 2, 3,</w:t>
      </w:r>
      <w:r>
        <w:rPr>
          <w:rFonts w:ascii="Times New Roman" w:hAnsi="Times New Roman" w:cs="Times New Roman"/>
        </w:rPr>
        <w:t xml:space="preserve"> </w:t>
      </w:r>
      <w:r w:rsidRPr="002130C3">
        <w:rPr>
          <w:rFonts w:ascii="Times New Roman" w:hAnsi="Times New Roman" w:cs="Times New Roman"/>
        </w:rPr>
        <w:t>4, 5, 6, 7).</w:t>
      </w:r>
    </w:p>
    <w:p w14:paraId="0B8EF977" w14:textId="77777777" w:rsidR="002130C3" w:rsidRPr="002130C3" w:rsidRDefault="002130C3" w:rsidP="002130C3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2130C3">
        <w:rPr>
          <w:rFonts w:ascii="Times New Roman" w:hAnsi="Times New Roman" w:cs="Times New Roman"/>
        </w:rPr>
        <w:t>• Visita guiada em Lisboa (dia 2).</w:t>
      </w:r>
    </w:p>
    <w:p w14:paraId="67D0400B" w14:textId="591F7526" w:rsidR="002130C3" w:rsidRPr="002130C3" w:rsidRDefault="002130C3" w:rsidP="002130C3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2130C3">
        <w:rPr>
          <w:rFonts w:ascii="Times New Roman" w:hAnsi="Times New Roman" w:cs="Times New Roman"/>
        </w:rPr>
        <w:t>• Visita guiada em Santiago de Compostela</w:t>
      </w:r>
      <w:r>
        <w:rPr>
          <w:rFonts w:ascii="Times New Roman" w:hAnsi="Times New Roman" w:cs="Times New Roman"/>
        </w:rPr>
        <w:t xml:space="preserve"> </w:t>
      </w:r>
      <w:r w:rsidRPr="002130C3">
        <w:rPr>
          <w:rFonts w:ascii="Times New Roman" w:hAnsi="Times New Roman" w:cs="Times New Roman"/>
        </w:rPr>
        <w:t>(dia 4).</w:t>
      </w:r>
    </w:p>
    <w:p w14:paraId="3B35C2AF" w14:textId="77777777" w:rsidR="002130C3" w:rsidRPr="002130C3" w:rsidRDefault="002130C3" w:rsidP="002130C3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2130C3">
        <w:rPr>
          <w:rFonts w:ascii="Times New Roman" w:hAnsi="Times New Roman" w:cs="Times New Roman"/>
        </w:rPr>
        <w:t>• Visita guiada em Bilbao (dia 6).</w:t>
      </w:r>
    </w:p>
    <w:p w14:paraId="1ECF127D" w14:textId="09CC2D17" w:rsidR="002130C3" w:rsidRPr="002130C3" w:rsidRDefault="002130C3" w:rsidP="002130C3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2130C3">
        <w:rPr>
          <w:rFonts w:ascii="Times New Roman" w:hAnsi="Times New Roman" w:cs="Times New Roman"/>
        </w:rPr>
        <w:t>• Visitas aos Santuários de Fátima (dia</w:t>
      </w:r>
      <w:r>
        <w:rPr>
          <w:rFonts w:ascii="Times New Roman" w:hAnsi="Times New Roman" w:cs="Times New Roman"/>
        </w:rPr>
        <w:t xml:space="preserve"> </w:t>
      </w:r>
      <w:r w:rsidRPr="002130C3">
        <w:rPr>
          <w:rFonts w:ascii="Times New Roman" w:hAnsi="Times New Roman" w:cs="Times New Roman"/>
        </w:rPr>
        <w:t xml:space="preserve">2);Braga (dia 3), </w:t>
      </w:r>
      <w:proofErr w:type="spellStart"/>
      <w:r w:rsidRPr="002130C3">
        <w:rPr>
          <w:rFonts w:ascii="Times New Roman" w:hAnsi="Times New Roman" w:cs="Times New Roman"/>
        </w:rPr>
        <w:t>Covadonga</w:t>
      </w:r>
      <w:proofErr w:type="spellEnd"/>
      <w:r w:rsidRPr="002130C3">
        <w:rPr>
          <w:rFonts w:ascii="Times New Roman" w:hAnsi="Times New Roman" w:cs="Times New Roman"/>
        </w:rPr>
        <w:t xml:space="preserve"> (dia 5);Loyola (dia 6)e Lourdes (dia</w:t>
      </w:r>
      <w:r>
        <w:rPr>
          <w:rFonts w:ascii="Times New Roman" w:hAnsi="Times New Roman" w:cs="Times New Roman"/>
        </w:rPr>
        <w:t xml:space="preserve"> </w:t>
      </w:r>
      <w:r w:rsidRPr="002130C3">
        <w:rPr>
          <w:rFonts w:ascii="Times New Roman" w:hAnsi="Times New Roman" w:cs="Times New Roman"/>
        </w:rPr>
        <w:t>7).</w:t>
      </w:r>
    </w:p>
    <w:p w14:paraId="1FA1A492" w14:textId="5EE09CA9" w:rsidR="002130C3" w:rsidRPr="002130C3" w:rsidRDefault="002130C3" w:rsidP="002130C3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2130C3">
        <w:rPr>
          <w:rFonts w:ascii="Times New Roman" w:hAnsi="Times New Roman" w:cs="Times New Roman"/>
        </w:rPr>
        <w:t xml:space="preserve">• Visita à Catedral-Basílica de Nª Sra. </w:t>
      </w:r>
      <w:r w:rsidR="000978F7" w:rsidRPr="002130C3">
        <w:rPr>
          <w:rFonts w:ascii="Times New Roman" w:hAnsi="Times New Roman" w:cs="Times New Roman"/>
        </w:rPr>
        <w:t>D</w:t>
      </w:r>
      <w:r w:rsidRPr="002130C3">
        <w:rPr>
          <w:rFonts w:ascii="Times New Roman" w:hAnsi="Times New Roman" w:cs="Times New Roman"/>
        </w:rPr>
        <w:t>el</w:t>
      </w:r>
      <w:r w:rsidR="000978F7">
        <w:rPr>
          <w:rFonts w:ascii="Times New Roman" w:hAnsi="Times New Roman" w:cs="Times New Roman"/>
        </w:rPr>
        <w:t xml:space="preserve"> </w:t>
      </w:r>
      <w:r w:rsidRPr="002130C3">
        <w:rPr>
          <w:rFonts w:ascii="Times New Roman" w:hAnsi="Times New Roman" w:cs="Times New Roman"/>
        </w:rPr>
        <w:t>Pilar em Saragoça (dia 8).</w:t>
      </w:r>
    </w:p>
    <w:p w14:paraId="17332A04" w14:textId="77777777" w:rsidR="002130C3" w:rsidRPr="002130C3" w:rsidRDefault="002130C3" w:rsidP="002130C3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2130C3">
        <w:rPr>
          <w:rFonts w:ascii="Times New Roman" w:hAnsi="Times New Roman" w:cs="Times New Roman"/>
        </w:rPr>
        <w:t xml:space="preserve">• Visita ao </w:t>
      </w:r>
      <w:proofErr w:type="spellStart"/>
      <w:r w:rsidRPr="002130C3">
        <w:rPr>
          <w:rFonts w:ascii="Times New Roman" w:hAnsi="Times New Roman" w:cs="Times New Roman"/>
        </w:rPr>
        <w:t>Monasterio</w:t>
      </w:r>
      <w:proofErr w:type="spellEnd"/>
      <w:r w:rsidRPr="002130C3">
        <w:rPr>
          <w:rFonts w:ascii="Times New Roman" w:hAnsi="Times New Roman" w:cs="Times New Roman"/>
        </w:rPr>
        <w:t xml:space="preserve"> de </w:t>
      </w:r>
      <w:proofErr w:type="spellStart"/>
      <w:r w:rsidRPr="002130C3">
        <w:rPr>
          <w:rFonts w:ascii="Times New Roman" w:hAnsi="Times New Roman" w:cs="Times New Roman"/>
        </w:rPr>
        <w:t>Piedra</w:t>
      </w:r>
      <w:proofErr w:type="spellEnd"/>
      <w:r w:rsidRPr="002130C3">
        <w:rPr>
          <w:rFonts w:ascii="Times New Roman" w:hAnsi="Times New Roman" w:cs="Times New Roman"/>
        </w:rPr>
        <w:t xml:space="preserve"> (dia 8).</w:t>
      </w:r>
    </w:p>
    <w:p w14:paraId="0EC29692" w14:textId="20DF9F0A" w:rsidR="00061C72" w:rsidRDefault="002130C3" w:rsidP="002130C3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2130C3">
        <w:rPr>
          <w:rFonts w:ascii="Times New Roman" w:hAnsi="Times New Roman" w:cs="Times New Roman"/>
        </w:rPr>
        <w:t>• Impostos turísticos.</w:t>
      </w:r>
    </w:p>
    <w:p w14:paraId="581EB6E5" w14:textId="77777777" w:rsidR="002130C3" w:rsidRDefault="002130C3" w:rsidP="002130C3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</w:p>
    <w:p w14:paraId="6D91C0D6" w14:textId="5A170F37" w:rsidR="00BE2596" w:rsidRPr="00BC4B8B" w:rsidRDefault="00D767C2" w:rsidP="00D76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t xml:space="preserve">O QUE NÃO ESTÁ INCLUÍDO </w:t>
      </w:r>
    </w:p>
    <w:p w14:paraId="360AF274" w14:textId="77777777" w:rsidR="005C5056" w:rsidRPr="005C5056" w:rsidRDefault="005C5056" w:rsidP="005C5056">
      <w:pPr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 Gorjetas para motoristas e guias.</w:t>
      </w:r>
    </w:p>
    <w:p w14:paraId="750E4343" w14:textId="099B36AB" w:rsidR="00D767C2" w:rsidRDefault="005C5056" w:rsidP="005C5056">
      <w:pPr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 Qualquer serviço não especificado no</w:t>
      </w:r>
      <w:r>
        <w:rPr>
          <w:rFonts w:ascii="Times New Roman" w:hAnsi="Times New Roman" w:cs="Times New Roman"/>
        </w:rPr>
        <w:t xml:space="preserve"> </w:t>
      </w:r>
      <w:r w:rsidRPr="005C5056">
        <w:rPr>
          <w:rFonts w:ascii="Times New Roman" w:hAnsi="Times New Roman" w:cs="Times New Roman"/>
        </w:rPr>
        <w:t>itinerário ou em “O preço Inclui”.</w:t>
      </w:r>
    </w:p>
    <w:p w14:paraId="178DC5D0" w14:textId="77777777" w:rsidR="00F94497" w:rsidRDefault="00F94497" w:rsidP="0031593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</w:p>
    <w:p w14:paraId="098BAD9A" w14:textId="06979AEE" w:rsidR="00BE2596" w:rsidRPr="00BC4B8B" w:rsidRDefault="00315932" w:rsidP="0031593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NOTAS IMPORTANTES</w:t>
      </w:r>
    </w:p>
    <w:p w14:paraId="4324BF51" w14:textId="0A6C2BA5" w:rsidR="002130C3" w:rsidRPr="002130C3" w:rsidRDefault="002130C3" w:rsidP="002130C3">
      <w:pPr>
        <w:rPr>
          <w:rFonts w:ascii="Times New Roman" w:hAnsi="Times New Roman" w:cs="Times New Roman"/>
        </w:rPr>
      </w:pPr>
      <w:r w:rsidRPr="002130C3">
        <w:rPr>
          <w:rFonts w:ascii="Times New Roman" w:hAnsi="Times New Roman" w:cs="Times New Roman"/>
        </w:rPr>
        <w:t>• Previsivelmente, as datas com estadia em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2130C3">
        <w:rPr>
          <w:rFonts w:ascii="Times New Roman" w:hAnsi="Times New Roman" w:cs="Times New Roman"/>
        </w:rPr>
        <w:t>Comillas</w:t>
      </w:r>
      <w:proofErr w:type="spellEnd"/>
      <w:r w:rsidRPr="002130C3">
        <w:rPr>
          <w:rFonts w:ascii="Times New Roman" w:hAnsi="Times New Roman" w:cs="Times New Roman"/>
        </w:rPr>
        <w:t xml:space="preserve"> serão as saídas de: 24/Mai, 21/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2130C3">
        <w:rPr>
          <w:rFonts w:ascii="Times New Roman" w:hAnsi="Times New Roman" w:cs="Times New Roman"/>
        </w:rPr>
        <w:t>Jun</w:t>
      </w:r>
      <w:proofErr w:type="spellEnd"/>
      <w:r w:rsidRPr="002130C3">
        <w:rPr>
          <w:rFonts w:ascii="Times New Roman" w:hAnsi="Times New Roman" w:cs="Times New Roman"/>
        </w:rPr>
        <w:t xml:space="preserve">, 13/Set e 04/Out e </w:t>
      </w:r>
      <w:r>
        <w:rPr>
          <w:rFonts w:ascii="Times New Roman" w:hAnsi="Times New Roman" w:cs="Times New Roman"/>
        </w:rPr>
        <w:t xml:space="preserve"> </w:t>
      </w:r>
      <w:r w:rsidRPr="002130C3">
        <w:rPr>
          <w:rFonts w:ascii="Times New Roman" w:hAnsi="Times New Roman" w:cs="Times New Roman"/>
        </w:rPr>
        <w:t>com estadia em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2130C3">
        <w:rPr>
          <w:rFonts w:ascii="Times New Roman" w:hAnsi="Times New Roman" w:cs="Times New Roman"/>
        </w:rPr>
        <w:t>Villacarriedo</w:t>
      </w:r>
      <w:proofErr w:type="spellEnd"/>
      <w:r w:rsidRPr="002130C3">
        <w:rPr>
          <w:rFonts w:ascii="Times New Roman" w:hAnsi="Times New Roman" w:cs="Times New Roman"/>
        </w:rPr>
        <w:t>: 19/Jul, 16/</w:t>
      </w:r>
      <w:proofErr w:type="spellStart"/>
      <w:r w:rsidRPr="002130C3">
        <w:rPr>
          <w:rFonts w:ascii="Times New Roman" w:hAnsi="Times New Roman" w:cs="Times New Roman"/>
        </w:rPr>
        <w:t>Ago</w:t>
      </w:r>
      <w:proofErr w:type="spellEnd"/>
      <w:r w:rsidRPr="002130C3">
        <w:rPr>
          <w:rFonts w:ascii="Times New Roman" w:hAnsi="Times New Roman" w:cs="Times New Roman"/>
        </w:rPr>
        <w:t xml:space="preserve"> e 25/Out.</w:t>
      </w:r>
      <w:r>
        <w:rPr>
          <w:rFonts w:ascii="Times New Roman" w:hAnsi="Times New Roman" w:cs="Times New Roman"/>
        </w:rPr>
        <w:t xml:space="preserve"> </w:t>
      </w:r>
      <w:r w:rsidRPr="002130C3">
        <w:rPr>
          <w:rFonts w:ascii="Times New Roman" w:hAnsi="Times New Roman" w:cs="Times New Roman"/>
        </w:rPr>
        <w:t>Informação sujeita a confirmação operativa.</w:t>
      </w:r>
    </w:p>
    <w:p w14:paraId="5D5333E6" w14:textId="1BD360BD" w:rsidR="002130C3" w:rsidRPr="002130C3" w:rsidRDefault="002130C3" w:rsidP="002130C3">
      <w:pPr>
        <w:rPr>
          <w:rFonts w:ascii="Times New Roman" w:hAnsi="Times New Roman" w:cs="Times New Roman"/>
        </w:rPr>
      </w:pPr>
      <w:r w:rsidRPr="002130C3">
        <w:rPr>
          <w:rFonts w:ascii="Times New Roman" w:hAnsi="Times New Roman" w:cs="Times New Roman"/>
        </w:rPr>
        <w:t>• Devido a feiras/congressos ou alto fluxo</w:t>
      </w:r>
      <w:r>
        <w:rPr>
          <w:rFonts w:ascii="Times New Roman" w:hAnsi="Times New Roman" w:cs="Times New Roman"/>
        </w:rPr>
        <w:t xml:space="preserve"> </w:t>
      </w:r>
      <w:r w:rsidRPr="002130C3">
        <w:rPr>
          <w:rFonts w:ascii="Times New Roman" w:hAnsi="Times New Roman" w:cs="Times New Roman"/>
        </w:rPr>
        <w:t>de procura turística pontual, podemos</w:t>
      </w:r>
      <w:r>
        <w:rPr>
          <w:rFonts w:ascii="Times New Roman" w:hAnsi="Times New Roman" w:cs="Times New Roman"/>
        </w:rPr>
        <w:t xml:space="preserve"> </w:t>
      </w:r>
      <w:r w:rsidRPr="002130C3">
        <w:rPr>
          <w:rFonts w:ascii="Times New Roman" w:hAnsi="Times New Roman" w:cs="Times New Roman"/>
        </w:rPr>
        <w:t>ser obrigados a substituir o hotel previsto</w:t>
      </w:r>
      <w:r>
        <w:rPr>
          <w:rFonts w:ascii="Times New Roman" w:hAnsi="Times New Roman" w:cs="Times New Roman"/>
        </w:rPr>
        <w:t xml:space="preserve"> </w:t>
      </w:r>
      <w:r w:rsidRPr="002130C3">
        <w:rPr>
          <w:rFonts w:ascii="Times New Roman" w:hAnsi="Times New Roman" w:cs="Times New Roman"/>
        </w:rPr>
        <w:t>por outro da mesma categoria, mas</w:t>
      </w:r>
      <w:r>
        <w:rPr>
          <w:rFonts w:ascii="Times New Roman" w:hAnsi="Times New Roman" w:cs="Times New Roman"/>
        </w:rPr>
        <w:t xml:space="preserve"> </w:t>
      </w:r>
      <w:r w:rsidRPr="002130C3">
        <w:rPr>
          <w:rFonts w:ascii="Times New Roman" w:hAnsi="Times New Roman" w:cs="Times New Roman"/>
        </w:rPr>
        <w:t>eventualmente em localização diferente da</w:t>
      </w:r>
      <w:r>
        <w:rPr>
          <w:rFonts w:ascii="Times New Roman" w:hAnsi="Times New Roman" w:cs="Times New Roman"/>
        </w:rPr>
        <w:t xml:space="preserve"> </w:t>
      </w:r>
      <w:r w:rsidRPr="002130C3">
        <w:rPr>
          <w:rFonts w:ascii="Times New Roman" w:hAnsi="Times New Roman" w:cs="Times New Roman"/>
        </w:rPr>
        <w:t>publicada em catálogo.</w:t>
      </w:r>
    </w:p>
    <w:p w14:paraId="6A0E2D98" w14:textId="5F6469CE" w:rsidR="00264514" w:rsidRDefault="002130C3" w:rsidP="002130C3">
      <w:pPr>
        <w:rPr>
          <w:rFonts w:ascii="Times New Roman" w:hAnsi="Times New Roman" w:cs="Times New Roman"/>
        </w:rPr>
      </w:pPr>
      <w:r w:rsidRPr="002130C3">
        <w:rPr>
          <w:rFonts w:ascii="Times New Roman" w:hAnsi="Times New Roman" w:cs="Times New Roman"/>
        </w:rPr>
        <w:t>• Aconselhamos consultem o programa do</w:t>
      </w:r>
      <w:r>
        <w:rPr>
          <w:rFonts w:ascii="Times New Roman" w:hAnsi="Times New Roman" w:cs="Times New Roman"/>
        </w:rPr>
        <w:t xml:space="preserve"> </w:t>
      </w:r>
      <w:r w:rsidRPr="002130C3">
        <w:rPr>
          <w:rFonts w:ascii="Times New Roman" w:hAnsi="Times New Roman" w:cs="Times New Roman"/>
        </w:rPr>
        <w:t>Santuário de Fátima e da Catedral de Santiago</w:t>
      </w:r>
      <w:r>
        <w:rPr>
          <w:rFonts w:ascii="Times New Roman" w:hAnsi="Times New Roman" w:cs="Times New Roman"/>
        </w:rPr>
        <w:t xml:space="preserve"> </w:t>
      </w:r>
      <w:r w:rsidRPr="002130C3">
        <w:rPr>
          <w:rFonts w:ascii="Times New Roman" w:hAnsi="Times New Roman" w:cs="Times New Roman"/>
        </w:rPr>
        <w:t>para a confirmação de cerimónias e horários.</w:t>
      </w:r>
    </w:p>
    <w:p w14:paraId="559D088E" w14:textId="77777777" w:rsidR="002130C3" w:rsidRDefault="002130C3" w:rsidP="002130C3">
      <w:pPr>
        <w:rPr>
          <w:rFonts w:ascii="Times New Roman" w:hAnsi="Times New Roman" w:cs="Times New Roman"/>
        </w:rPr>
      </w:pPr>
    </w:p>
    <w:p w14:paraId="6F427A14" w14:textId="6C1A324D" w:rsidR="000B43E3" w:rsidRPr="00073C09" w:rsidRDefault="00D767C2" w:rsidP="00D767C2">
      <w:pPr>
        <w:rPr>
          <w:rFonts w:ascii="Times New Roman" w:hAnsi="Times New Roman" w:cs="Times New Roman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t xml:space="preserve">HOTÉIS PREVISTOS OU SEMELHANTES </w:t>
      </w:r>
    </w:p>
    <w:p w14:paraId="0DFCD27D" w14:textId="16ECB1E7" w:rsidR="003657C2" w:rsidRPr="005D7F85" w:rsidRDefault="005D7F85" w:rsidP="00D767C2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  <w:r w:rsidRPr="005D7F85">
        <w:rPr>
          <w:rFonts w:ascii="Times New Roman" w:hAnsi="Times New Roman" w:cs="Times New Roman"/>
          <w:b/>
          <w:bCs/>
          <w:color w:val="000000" w:themeColor="text1"/>
        </w:rPr>
        <w:t>LISBOA</w:t>
      </w:r>
      <w:r w:rsidR="003657C2" w:rsidRPr="005D7F85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proofErr w:type="spellStart"/>
      <w:r w:rsidR="000A3082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Lutécia</w:t>
      </w:r>
      <w:proofErr w:type="spellEnd"/>
    </w:p>
    <w:p w14:paraId="0D3B53AE" w14:textId="4DB43931" w:rsidR="003122DD" w:rsidRPr="000A3082" w:rsidRDefault="000A3082" w:rsidP="00D767C2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FÁTIMA</w:t>
      </w:r>
      <w:r w:rsidR="003122DD" w:rsidRPr="000A3082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Pr="000A3082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Santa </w:t>
      </w:r>
      <w:proofErr w:type="spellStart"/>
      <w:r w:rsidRPr="000A3082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María</w:t>
      </w:r>
      <w:proofErr w:type="spellEnd"/>
    </w:p>
    <w:p w14:paraId="445D92B7" w14:textId="619C9136" w:rsidR="002074CE" w:rsidRPr="000A3082" w:rsidRDefault="000A3082" w:rsidP="002074CE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SANTIAGO DE COMPOSTELA</w:t>
      </w:r>
      <w:r w:rsidR="00D767C2" w:rsidRPr="000A3082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proofErr w:type="spellStart"/>
      <w:r w:rsidRPr="000A3082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Exe</w:t>
      </w:r>
      <w:proofErr w:type="spellEnd"/>
      <w:r w:rsidRPr="000A3082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San Lázaro – </w:t>
      </w:r>
      <w:proofErr w:type="spellStart"/>
      <w:r w:rsidRPr="000A3082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Exe</w:t>
      </w:r>
      <w:proofErr w:type="spellEnd"/>
      <w:r w:rsidRPr="000A3082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Peregr</w:t>
      </w:r>
      <w: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ino</w:t>
      </w:r>
    </w:p>
    <w:p w14:paraId="4F78CF1B" w14:textId="3D148740" w:rsidR="00CC78A6" w:rsidRDefault="000A3082" w:rsidP="00CC78A6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VILLACARRIEDO</w:t>
      </w:r>
      <w:r w:rsidR="00CC78A6" w:rsidRPr="00CC78A6">
        <w:rPr>
          <w:rFonts w:ascii="Times New Roman" w:hAnsi="Times New Roman" w:cs="Times New Roman"/>
          <w:b/>
          <w:bCs/>
          <w:color w:val="000000" w:themeColor="text1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Abba Palacio de </w:t>
      </w:r>
      <w:proofErr w:type="spellStart"/>
      <w: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Soñanes</w:t>
      </w:r>
      <w:proofErr w:type="spellEnd"/>
    </w:p>
    <w:p w14:paraId="31FD3853" w14:textId="06CB1823" w:rsidR="000A3082" w:rsidRPr="00CC78A6" w:rsidRDefault="000A3082" w:rsidP="000A3082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LOURDES</w:t>
      </w:r>
      <w:r w:rsidRPr="00CC78A6">
        <w:rPr>
          <w:rFonts w:ascii="Times New Roman" w:hAnsi="Times New Roman" w:cs="Times New Roman"/>
          <w:b/>
          <w:bCs/>
          <w:color w:val="000000" w:themeColor="text1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Alba</w:t>
      </w:r>
    </w:p>
    <w:p w14:paraId="5A66872B" w14:textId="5C80B1FE" w:rsidR="000A3082" w:rsidRPr="00CC78A6" w:rsidRDefault="000A3082" w:rsidP="000A3082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HUESCA</w:t>
      </w:r>
      <w:r w:rsidRPr="00CC78A6">
        <w:rPr>
          <w:rFonts w:ascii="Times New Roman" w:hAnsi="Times New Roman" w:cs="Times New Roman"/>
          <w:b/>
          <w:bCs/>
          <w:color w:val="000000" w:themeColor="text1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Abba Huesca</w:t>
      </w:r>
    </w:p>
    <w:p w14:paraId="00CC203B" w14:textId="60B262D7" w:rsidR="000A3082" w:rsidRPr="00CC78A6" w:rsidRDefault="000A3082" w:rsidP="00CC78A6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MADRI</w:t>
      </w:r>
      <w:r w:rsidRPr="00CC78A6">
        <w:rPr>
          <w:rFonts w:ascii="Times New Roman" w:hAnsi="Times New Roman" w:cs="Times New Roman"/>
          <w:b/>
          <w:bCs/>
          <w:color w:val="000000" w:themeColor="text1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Exe</w:t>
      </w:r>
      <w:proofErr w:type="spellEnd"/>
      <w: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Plaza – </w:t>
      </w:r>
      <w:proofErr w:type="spellStart"/>
      <w: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Exe</w:t>
      </w:r>
      <w:proofErr w:type="spellEnd"/>
      <w: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Moncloa</w:t>
      </w:r>
    </w:p>
    <w:p w14:paraId="2DAA3385" w14:textId="77777777" w:rsidR="00756AD5" w:rsidRPr="00CC78A6" w:rsidRDefault="00756AD5" w:rsidP="0081105C">
      <w:pPr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</w:pPr>
    </w:p>
    <w:p w14:paraId="08E3BCA9" w14:textId="77777777" w:rsidR="00213E5E" w:rsidRDefault="0081105C" w:rsidP="0081105C">
      <w:pPr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</w:pPr>
      <w:r w:rsidRPr="0081105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 xml:space="preserve">SAÍDAS EM 2026       </w:t>
      </w:r>
    </w:p>
    <w:p w14:paraId="3B1B0379" w14:textId="02115200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MAIO: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</w:t>
      </w:r>
      <w:r w:rsidR="0087012F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24</w:t>
      </w:r>
    </w:p>
    <w:p w14:paraId="2718A4EA" w14:textId="4D1C5D98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JUNHO:</w:t>
      </w:r>
      <w:r w:rsidR="00F6148C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</w:t>
      </w:r>
      <w:r w:rsidR="0087012F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21</w:t>
      </w:r>
    </w:p>
    <w:p w14:paraId="2E6A47BC" w14:textId="4678DCB7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JULHO: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</w:t>
      </w:r>
      <w:r w:rsidR="0087012F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19</w:t>
      </w:r>
    </w:p>
    <w:p w14:paraId="41C7F7C3" w14:textId="37B72D53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AGOSTO: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</w:t>
      </w:r>
      <w:r w:rsidR="0087012F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16</w:t>
      </w:r>
    </w:p>
    <w:p w14:paraId="14F7498D" w14:textId="3C3227DF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 xml:space="preserve">SETEMBRO: </w:t>
      </w:r>
      <w:r w:rsidR="0087012F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13</w:t>
      </w:r>
    </w:p>
    <w:p w14:paraId="777B6A04" w14:textId="60A17B56" w:rsid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OUTUBRO: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</w:t>
      </w:r>
      <w:r w:rsidR="00213E5E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0</w:t>
      </w:r>
      <w:r w:rsidR="0087012F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4, 25</w:t>
      </w:r>
    </w:p>
    <w:p w14:paraId="581FEA91" w14:textId="77777777" w:rsidR="000B43E3" w:rsidRPr="0081105C" w:rsidRDefault="000B43E3" w:rsidP="000B43E3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</w:p>
    <w:p w14:paraId="76A22682" w14:textId="77777777" w:rsidR="00D767C2" w:rsidRPr="00BC4B8B" w:rsidRDefault="00D767C2" w:rsidP="00D767C2">
      <w:pPr>
        <w:rPr>
          <w:rFonts w:ascii="Times New Roman" w:hAnsi="Times New Roman" w:cs="Times New Roman"/>
          <w:b/>
          <w:bCs/>
          <w:color w:val="000000" w:themeColor="text1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t xml:space="preserve">PREÇO </w:t>
      </w:r>
    </w:p>
    <w:p w14:paraId="45AC368C" w14:textId="3768B247" w:rsidR="00D767C2" w:rsidRPr="00BC4B8B" w:rsidRDefault="00D767C2" w:rsidP="00D767C2">
      <w:pPr>
        <w:rPr>
          <w:rFonts w:ascii="Times New Roman" w:hAnsi="Times New Roman" w:cs="Times New Roman"/>
        </w:rPr>
      </w:pPr>
      <w:r w:rsidRPr="00BC4B8B">
        <w:rPr>
          <w:rFonts w:ascii="Times New Roman" w:hAnsi="Times New Roman" w:cs="Times New Roman"/>
        </w:rPr>
        <w:t xml:space="preserve">A partir de </w:t>
      </w:r>
      <w:r w:rsidR="0057318D" w:rsidRPr="0057318D">
        <w:rPr>
          <w:rFonts w:ascii="Times New Roman" w:hAnsi="Times New Roman" w:cs="Times New Roman"/>
        </w:rPr>
        <w:t>E</w:t>
      </w:r>
      <w:r w:rsidRPr="0057318D">
        <w:rPr>
          <w:rFonts w:ascii="Times New Roman" w:hAnsi="Times New Roman" w:cs="Times New Roman"/>
        </w:rPr>
        <w:t xml:space="preserve">UR </w:t>
      </w:r>
      <w:r w:rsidR="00046217">
        <w:rPr>
          <w:rFonts w:ascii="Times New Roman" w:hAnsi="Times New Roman" w:cs="Times New Roman"/>
        </w:rPr>
        <w:t>1</w:t>
      </w:r>
      <w:r w:rsidRPr="0057318D">
        <w:rPr>
          <w:rFonts w:ascii="Times New Roman" w:hAnsi="Times New Roman" w:cs="Times New Roman"/>
        </w:rPr>
        <w:t>.</w:t>
      </w:r>
      <w:r w:rsidR="003122DD">
        <w:rPr>
          <w:rFonts w:ascii="Times New Roman" w:hAnsi="Times New Roman" w:cs="Times New Roman"/>
        </w:rPr>
        <w:t>6</w:t>
      </w:r>
      <w:r w:rsidR="0087012F">
        <w:rPr>
          <w:rFonts w:ascii="Times New Roman" w:hAnsi="Times New Roman" w:cs="Times New Roman"/>
        </w:rPr>
        <w:t>75</w:t>
      </w:r>
      <w:r w:rsidRPr="0057318D">
        <w:rPr>
          <w:rFonts w:ascii="Times New Roman" w:hAnsi="Times New Roman" w:cs="Times New Roman"/>
        </w:rPr>
        <w:t>,00</w:t>
      </w:r>
      <w:r w:rsidRPr="00BC4B8B">
        <w:rPr>
          <w:rFonts w:ascii="Times New Roman" w:hAnsi="Times New Roman" w:cs="Times New Roman"/>
        </w:rPr>
        <w:t xml:space="preserve"> por pessoa em apartamento duplo, conversão feita com base no câmbio vigente no dia do pagamento.</w:t>
      </w:r>
    </w:p>
    <w:p w14:paraId="69A15C03" w14:textId="77777777" w:rsidR="005809AD" w:rsidRDefault="005809AD" w:rsidP="005809AD">
      <w:pPr>
        <w:rPr>
          <w:rFonts w:ascii="Times New Roman" w:hAnsi="Times New Roman" w:cs="Times New Roman"/>
        </w:rPr>
      </w:pPr>
    </w:p>
    <w:p w14:paraId="1E150DAB" w14:textId="3686BA2F" w:rsidR="00D767C2" w:rsidRPr="00BC4B8B" w:rsidRDefault="00D767C2" w:rsidP="005809AD">
      <w:pPr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color w:val="000000"/>
          <w:lang w:val="en" w:eastAsia="en"/>
        </w:rPr>
        <w:t>FORMAS E CONDIÇÕES DE PAGAMENTO: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28BA11B2" w14:textId="77777777" w:rsidR="00D767C2" w:rsidRPr="00BC4B8B" w:rsidRDefault="00D767C2" w:rsidP="00D767C2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59108691" w14:textId="00C5EF43" w:rsidR="00D767C2" w:rsidRPr="00061C72" w:rsidRDefault="00D767C2" w:rsidP="00061C72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 xml:space="preserve">À VISTA </w:t>
      </w:r>
    </w:p>
    <w:p w14:paraId="6A075060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Transferência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bancária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depósito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5701C049" w14:textId="569886E3" w:rsidR="00D767C2" w:rsidRPr="007827A2" w:rsidRDefault="00D767C2" w:rsidP="007827A2">
      <w:pPr>
        <w:numPr>
          <w:ilvl w:val="0"/>
          <w:numId w:val="1"/>
        </w:numPr>
        <w:spacing w:after="266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Descontos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partir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r w:rsidR="00903335">
        <w:rPr>
          <w:rFonts w:ascii="Times New Roman" w:eastAsia="Times New Roman" w:hAnsi="Times New Roman" w:cs="Times New Roman"/>
          <w:color w:val="000000"/>
          <w:lang w:val="en" w:eastAsia="en"/>
        </w:rPr>
        <w:t>4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%,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conforme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promoções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ativas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793A9DB0" w14:textId="77777777" w:rsidR="00D767C2" w:rsidRPr="00BC4B8B" w:rsidRDefault="00D767C2" w:rsidP="00D767C2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>PARCELADO</w:t>
      </w:r>
    </w:p>
    <w:p w14:paraId="58C05BBA" w14:textId="77777777" w:rsidR="00D767C2" w:rsidRPr="00675230" w:rsidRDefault="00D767C2" w:rsidP="00D767C2">
      <w:pPr>
        <w:spacing w:after="7"/>
        <w:ind w:right="48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668BD2E6" w14:textId="59AABBC2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>0</w:t>
      </w:r>
      <w:r w:rsidR="00DE194A">
        <w:rPr>
          <w:rFonts w:ascii="Times New Roman" w:eastAsia="Times New Roman" w:hAnsi="Times New Roman" w:cs="Times New Roman"/>
          <w:color w:val="000000"/>
          <w:lang w:val="en" w:eastAsia="en"/>
        </w:rPr>
        <w:t>6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x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sem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juros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1D26A3B7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Cartão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crédito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(Visa, Mastercard —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consulte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demais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bandeiras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) </w:t>
      </w:r>
    </w:p>
    <w:p w14:paraId="6E635501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Boleto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bancário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(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Quitação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20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dias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antes do embarque) </w:t>
      </w:r>
    </w:p>
    <w:p w14:paraId="778F51EF" w14:textId="77777777" w:rsidR="007827A2" w:rsidRDefault="00D767C2" w:rsidP="00D767C2">
      <w:pPr>
        <w:numPr>
          <w:ilvl w:val="0"/>
          <w:numId w:val="1"/>
        </w:numPr>
        <w:spacing w:after="7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Cheque (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Quitação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20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dias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antes do embarque) </w:t>
      </w:r>
    </w:p>
    <w:p w14:paraId="5C37DFFE" w14:textId="5576FAD2" w:rsidR="00D767C2" w:rsidRDefault="00D767C2" w:rsidP="00D767C2">
      <w:pPr>
        <w:numPr>
          <w:ilvl w:val="0"/>
          <w:numId w:val="1"/>
        </w:numPr>
        <w:spacing w:after="7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 xml:space="preserve">Valor </w:t>
      </w:r>
      <w:proofErr w:type="spellStart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>mínimo</w:t>
      </w:r>
      <w:proofErr w:type="spellEnd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para </w:t>
      </w:r>
      <w:proofErr w:type="spellStart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>parcelamento</w:t>
      </w:r>
      <w:proofErr w:type="spellEnd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 xml:space="preserve">: EUR </w:t>
      </w:r>
      <w:proofErr w:type="spellStart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USD 1.000,00 </w:t>
      </w:r>
    </w:p>
    <w:p w14:paraId="0550F7CB" w14:textId="77777777" w:rsidR="00426190" w:rsidRPr="00426190" w:rsidRDefault="00426190" w:rsidP="00426190">
      <w:pPr>
        <w:spacing w:after="7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6699004B" w14:textId="77777777" w:rsidR="00D767C2" w:rsidRPr="00BC4B8B" w:rsidRDefault="00D767C2" w:rsidP="00D767C2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color w:val="000000"/>
          <w:lang w:val="en" w:eastAsia="en"/>
        </w:rPr>
        <w:t>CONDIÇÕES GERAIS: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16AD221A" w14:textId="77777777" w:rsidR="00D767C2" w:rsidRPr="00653697" w:rsidRDefault="00D767C2" w:rsidP="004D614C">
      <w:pPr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0B0205A8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de 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>25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% via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transferência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bancária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679FB913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Saldo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por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depósito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,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cartão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,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boleto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cheque </w:t>
      </w:r>
    </w:p>
    <w:p w14:paraId="1409ACE7" w14:textId="5BC21F66" w:rsidR="00D767C2" w:rsidRPr="00426190" w:rsidRDefault="00D767C2" w:rsidP="00426190">
      <w:pPr>
        <w:numPr>
          <w:ilvl w:val="0"/>
          <w:numId w:val="1"/>
        </w:numPr>
        <w:spacing w:after="270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maior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pode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ser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exigida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conforme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política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não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reembolso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28A13FF7" w14:textId="77777777" w:rsidR="00DE194A" w:rsidRPr="00BC4B8B" w:rsidRDefault="00DE194A" w:rsidP="00DE194A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color w:val="000000"/>
          <w:lang w:val="en" w:eastAsia="en"/>
        </w:rPr>
        <w:t>IMPORTANTE: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4D1FA31F" w14:textId="77777777" w:rsidR="00DE194A" w:rsidRPr="00653697" w:rsidRDefault="00DE194A" w:rsidP="00DE194A">
      <w:pPr>
        <w:ind w:left="-5" w:hanging="10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51C1C589" w14:textId="77777777" w:rsidR="00DE194A" w:rsidRPr="00BC4B8B" w:rsidRDefault="00DE194A" w:rsidP="00DE194A">
      <w:pPr>
        <w:ind w:left="-5" w:hanging="10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Pacotes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com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serviços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de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não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reembolso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exigem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entrada superior via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transferência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eletrônica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.</w:t>
      </w:r>
    </w:p>
    <w:p w14:paraId="62E3896B" w14:textId="77777777" w:rsidR="00D767C2" w:rsidRDefault="00D767C2" w:rsidP="00BA2AB6">
      <w:pPr>
        <w:rPr>
          <w:rFonts w:ascii="Aptos" w:eastAsia="Times New Roman" w:hAnsi="Aptos" w:cs="Times New Roman"/>
          <w:color w:val="212121"/>
          <w:kern w:val="0"/>
          <w:lang w:eastAsia="pt-BR"/>
          <w14:ligatures w14:val="none"/>
        </w:rPr>
      </w:pPr>
    </w:p>
    <w:sectPr w:rsidR="00D767C2" w:rsidSect="00DE1E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879FC"/>
    <w:multiLevelType w:val="hybridMultilevel"/>
    <w:tmpl w:val="FFFFFFFF"/>
    <w:lvl w:ilvl="0" w:tplc="0F48AFF4">
      <w:start w:val="1"/>
      <w:numFmt w:val="bullet"/>
      <w:lvlText w:val="•"/>
      <w:lvlJc w:val="left"/>
      <w:pPr>
        <w:ind w:left="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7F6DB2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700741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C4A951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2ADDE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36E120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A123E5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74CD72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05A0136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35734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B6"/>
    <w:rsid w:val="00000067"/>
    <w:rsid w:val="000337EC"/>
    <w:rsid w:val="0004299E"/>
    <w:rsid w:val="00046217"/>
    <w:rsid w:val="00061C72"/>
    <w:rsid w:val="00071105"/>
    <w:rsid w:val="00073C09"/>
    <w:rsid w:val="000978F7"/>
    <w:rsid w:val="000A3082"/>
    <w:rsid w:val="000B2291"/>
    <w:rsid w:val="000B43E3"/>
    <w:rsid w:val="000D6BB7"/>
    <w:rsid w:val="001041FA"/>
    <w:rsid w:val="00151B43"/>
    <w:rsid w:val="001560CD"/>
    <w:rsid w:val="001A3F7A"/>
    <w:rsid w:val="001B4179"/>
    <w:rsid w:val="00206B71"/>
    <w:rsid w:val="002074CE"/>
    <w:rsid w:val="002130C3"/>
    <w:rsid w:val="00213E5E"/>
    <w:rsid w:val="00230EA3"/>
    <w:rsid w:val="00264514"/>
    <w:rsid w:val="00285AE5"/>
    <w:rsid w:val="00293838"/>
    <w:rsid w:val="002A7AD3"/>
    <w:rsid w:val="002D46F4"/>
    <w:rsid w:val="002D5C65"/>
    <w:rsid w:val="002E2C34"/>
    <w:rsid w:val="003122DD"/>
    <w:rsid w:val="00315932"/>
    <w:rsid w:val="00325256"/>
    <w:rsid w:val="003263A1"/>
    <w:rsid w:val="00334B6D"/>
    <w:rsid w:val="00345115"/>
    <w:rsid w:val="003657C2"/>
    <w:rsid w:val="003A0244"/>
    <w:rsid w:val="003D6366"/>
    <w:rsid w:val="003F5491"/>
    <w:rsid w:val="00426190"/>
    <w:rsid w:val="00444D3C"/>
    <w:rsid w:val="00482DF1"/>
    <w:rsid w:val="00485379"/>
    <w:rsid w:val="00495942"/>
    <w:rsid w:val="004C4DF1"/>
    <w:rsid w:val="004D614C"/>
    <w:rsid w:val="004F15EB"/>
    <w:rsid w:val="004F5786"/>
    <w:rsid w:val="00502B15"/>
    <w:rsid w:val="005255B9"/>
    <w:rsid w:val="00562150"/>
    <w:rsid w:val="00562A85"/>
    <w:rsid w:val="0057318D"/>
    <w:rsid w:val="0057383B"/>
    <w:rsid w:val="005764A8"/>
    <w:rsid w:val="005809AD"/>
    <w:rsid w:val="005C5056"/>
    <w:rsid w:val="005D7F85"/>
    <w:rsid w:val="00605842"/>
    <w:rsid w:val="00625D3B"/>
    <w:rsid w:val="00630292"/>
    <w:rsid w:val="00637D9F"/>
    <w:rsid w:val="00667DBF"/>
    <w:rsid w:val="0067319A"/>
    <w:rsid w:val="00690C81"/>
    <w:rsid w:val="00711231"/>
    <w:rsid w:val="007130EC"/>
    <w:rsid w:val="00713651"/>
    <w:rsid w:val="00720F92"/>
    <w:rsid w:val="00756AD5"/>
    <w:rsid w:val="007827A2"/>
    <w:rsid w:val="00793E3C"/>
    <w:rsid w:val="007A26A9"/>
    <w:rsid w:val="007A26C7"/>
    <w:rsid w:val="007B0DA8"/>
    <w:rsid w:val="007C2DBF"/>
    <w:rsid w:val="007C377A"/>
    <w:rsid w:val="007E3603"/>
    <w:rsid w:val="008041C4"/>
    <w:rsid w:val="00804C93"/>
    <w:rsid w:val="0081105C"/>
    <w:rsid w:val="00852267"/>
    <w:rsid w:val="0087012F"/>
    <w:rsid w:val="00894EB3"/>
    <w:rsid w:val="008F0118"/>
    <w:rsid w:val="00903335"/>
    <w:rsid w:val="00912E1F"/>
    <w:rsid w:val="00967146"/>
    <w:rsid w:val="0099009C"/>
    <w:rsid w:val="009D1FD8"/>
    <w:rsid w:val="009E67D2"/>
    <w:rsid w:val="009F66CB"/>
    <w:rsid w:val="009F6793"/>
    <w:rsid w:val="009F7061"/>
    <w:rsid w:val="00A65C1C"/>
    <w:rsid w:val="00A65D0C"/>
    <w:rsid w:val="00A7138E"/>
    <w:rsid w:val="00A74924"/>
    <w:rsid w:val="00A769A8"/>
    <w:rsid w:val="00A774A3"/>
    <w:rsid w:val="00A94DD3"/>
    <w:rsid w:val="00AF14CF"/>
    <w:rsid w:val="00AF5732"/>
    <w:rsid w:val="00B134B3"/>
    <w:rsid w:val="00B1497C"/>
    <w:rsid w:val="00B203BB"/>
    <w:rsid w:val="00B273CD"/>
    <w:rsid w:val="00B3557C"/>
    <w:rsid w:val="00B934CE"/>
    <w:rsid w:val="00BA2AB6"/>
    <w:rsid w:val="00BE2596"/>
    <w:rsid w:val="00C2132A"/>
    <w:rsid w:val="00C240FC"/>
    <w:rsid w:val="00C4469D"/>
    <w:rsid w:val="00C77314"/>
    <w:rsid w:val="00C843B3"/>
    <w:rsid w:val="00C91317"/>
    <w:rsid w:val="00CA06D3"/>
    <w:rsid w:val="00CA5937"/>
    <w:rsid w:val="00CC78A6"/>
    <w:rsid w:val="00D015E2"/>
    <w:rsid w:val="00D01DC6"/>
    <w:rsid w:val="00D11F2B"/>
    <w:rsid w:val="00D24B71"/>
    <w:rsid w:val="00D767C2"/>
    <w:rsid w:val="00D94E95"/>
    <w:rsid w:val="00DB29F7"/>
    <w:rsid w:val="00DE194A"/>
    <w:rsid w:val="00DE1E48"/>
    <w:rsid w:val="00DF2261"/>
    <w:rsid w:val="00E247D6"/>
    <w:rsid w:val="00E25E9B"/>
    <w:rsid w:val="00E66654"/>
    <w:rsid w:val="00E66FB7"/>
    <w:rsid w:val="00E76F3C"/>
    <w:rsid w:val="00EB560B"/>
    <w:rsid w:val="00F07D16"/>
    <w:rsid w:val="00F12588"/>
    <w:rsid w:val="00F12A58"/>
    <w:rsid w:val="00F30DF8"/>
    <w:rsid w:val="00F37726"/>
    <w:rsid w:val="00F438BA"/>
    <w:rsid w:val="00F46D35"/>
    <w:rsid w:val="00F6148C"/>
    <w:rsid w:val="00F94497"/>
    <w:rsid w:val="00FD21E2"/>
    <w:rsid w:val="00FF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4A2B"/>
  <w15:chartTrackingRefBased/>
  <w15:docId w15:val="{897E7F7E-712B-384B-85B9-F31DA42A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A2AB6"/>
  </w:style>
  <w:style w:type="paragraph" w:styleId="PargrafodaLista">
    <w:name w:val="List Paragraph"/>
    <w:basedOn w:val="Normal"/>
    <w:uiPriority w:val="34"/>
    <w:qFormat/>
    <w:rsid w:val="00345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5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1218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Silva</dc:creator>
  <cp:keywords/>
  <dc:description/>
  <cp:lastModifiedBy>Mauricio Silva</cp:lastModifiedBy>
  <cp:revision>118</cp:revision>
  <dcterms:created xsi:type="dcterms:W3CDTF">2026-02-08T23:51:00Z</dcterms:created>
  <dcterms:modified xsi:type="dcterms:W3CDTF">2026-04-19T17:08:00Z</dcterms:modified>
</cp:coreProperties>
</file>