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12C8E2EF" w:rsidR="00D767C2" w:rsidRDefault="003122D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FANTASIA </w:t>
      </w:r>
      <w:r w:rsidR="001560CD">
        <w:rPr>
          <w:rFonts w:ascii="Times New Roman" w:hAnsi="Times New Roman" w:cs="Times New Roman"/>
          <w:b/>
          <w:bCs/>
          <w:sz w:val="28"/>
          <w:szCs w:val="28"/>
          <w:lang w:val="pt-PT"/>
        </w:rPr>
        <w:t>SICILIANA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795D7CC3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1560CD">
        <w:rPr>
          <w:rFonts w:ascii="Times New Roman" w:hAnsi="Times New Roman" w:cs="Times New Roman"/>
          <w:lang w:val="pt-PT"/>
        </w:rPr>
        <w:t>7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1560CD">
        <w:rPr>
          <w:rFonts w:ascii="Times New Roman" w:hAnsi="Times New Roman" w:cs="Times New Roman"/>
          <w:lang w:val="pt-PT"/>
        </w:rPr>
        <w:t>6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1FE0F886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630292">
        <w:rPr>
          <w:rFonts w:ascii="Times New Roman" w:hAnsi="Times New Roman" w:cs="Times New Roman"/>
        </w:rPr>
        <w:t>Palermo</w:t>
      </w:r>
      <w:r w:rsidR="00894EB3" w:rsidRPr="001560CD">
        <w:rPr>
          <w:rFonts w:ascii="Times New Roman" w:hAnsi="Times New Roman" w:cs="Times New Roman"/>
        </w:rPr>
        <w:t xml:space="preserve"> – A</w:t>
      </w:r>
      <w:r w:rsidR="00630292">
        <w:rPr>
          <w:rFonts w:ascii="Times New Roman" w:hAnsi="Times New Roman" w:cs="Times New Roman"/>
        </w:rPr>
        <w:t>grigento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630292">
        <w:rPr>
          <w:rFonts w:ascii="Times New Roman" w:hAnsi="Times New Roman" w:cs="Times New Roman"/>
        </w:rPr>
        <w:t>Ragusa - Taormina</w:t>
      </w:r>
    </w:p>
    <w:p w14:paraId="0544AB2E" w14:textId="1ED30D44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r w:rsidR="003F5491">
        <w:rPr>
          <w:rFonts w:ascii="Times New Roman" w:hAnsi="Times New Roman" w:cs="Times New Roman"/>
        </w:rPr>
        <w:t>Abril</w:t>
      </w:r>
      <w:r w:rsidRPr="008041C4">
        <w:rPr>
          <w:rFonts w:ascii="Times New Roman" w:hAnsi="Times New Roman" w:cs="Times New Roman"/>
        </w:rPr>
        <w:t xml:space="preserve"> a </w:t>
      </w:r>
      <w:r w:rsidR="003F5491">
        <w:rPr>
          <w:rFonts w:ascii="Times New Roman" w:hAnsi="Times New Roman" w:cs="Times New Roman"/>
        </w:rPr>
        <w:t>Novembro</w:t>
      </w:r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151474C7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41C4">
        <w:rPr>
          <w:rFonts w:ascii="Times New Roman" w:hAnsi="Times New Roman" w:cs="Times New Roman"/>
        </w:rPr>
        <w:t>Eur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630292">
        <w:rPr>
          <w:rFonts w:ascii="Times New Roman" w:hAnsi="Times New Roman" w:cs="Times New Roman"/>
        </w:rPr>
        <w:t>683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799909C3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PALERMO</w:t>
      </w:r>
    </w:p>
    <w:p w14:paraId="6C55C44F" w14:textId="77777777" w:rsidR="002E2C34" w:rsidRDefault="002E2C34" w:rsidP="002E2C34">
      <w:pPr>
        <w:rPr>
          <w:rFonts w:ascii="Times New Roman" w:eastAsia="Aptos" w:hAnsi="Times New Roman" w:cs="Times New Roman"/>
          <w:bCs/>
        </w:rPr>
      </w:pPr>
      <w:r w:rsidRPr="002E2C34">
        <w:rPr>
          <w:rFonts w:ascii="Times New Roman" w:eastAsia="Aptos" w:hAnsi="Times New Roman" w:cs="Times New Roman"/>
          <w:bCs/>
        </w:rPr>
        <w:t xml:space="preserve">Chegada por conta dos clientes no hotel em Palermo. </w:t>
      </w:r>
    </w:p>
    <w:p w14:paraId="0B6000B7" w14:textId="24AF18C3" w:rsidR="002E2C34" w:rsidRPr="002E2C34" w:rsidRDefault="002E2C34" w:rsidP="002E2C34">
      <w:pPr>
        <w:rPr>
          <w:rFonts w:ascii="Times New Roman" w:eastAsia="Aptos" w:hAnsi="Times New Roman" w:cs="Times New Roman"/>
          <w:bCs/>
        </w:rPr>
      </w:pPr>
      <w:r w:rsidRPr="002E2C34">
        <w:rPr>
          <w:rFonts w:ascii="Times New Roman" w:eastAsia="Aptos" w:hAnsi="Times New Roman" w:cs="Times New Roman"/>
          <w:bCs/>
        </w:rPr>
        <w:t>À noite, aproveite um jantar de boas-vindas no hotel, preparando-se para a viagem que o aguarda. Hospedagem em Palermo.</w:t>
      </w:r>
    </w:p>
    <w:p w14:paraId="5A7C116A" w14:textId="77777777" w:rsidR="00F07D16" w:rsidRPr="00D015E2" w:rsidRDefault="00F07D16" w:rsidP="00F07D16">
      <w:pPr>
        <w:rPr>
          <w:rFonts w:ascii="Times New Roman" w:eastAsia="Aptos" w:hAnsi="Times New Roman" w:cs="Times New Roman"/>
        </w:rPr>
      </w:pPr>
    </w:p>
    <w:p w14:paraId="1AB23BC8" w14:textId="1E542CE0" w:rsidR="00D767C2" w:rsidRPr="00625D3B" w:rsidRDefault="00D767C2" w:rsidP="007A26A9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PALERMO – MONREALE - PALERMO</w:t>
      </w:r>
    </w:p>
    <w:p w14:paraId="3C43FCDC" w14:textId="77777777" w:rsidR="002E2C34" w:rsidRPr="002E2C34" w:rsidRDefault="002E2C34" w:rsidP="002E2C34">
      <w:pPr>
        <w:rPr>
          <w:rFonts w:ascii="Times New Roman" w:hAnsi="Times New Roman" w:cs="Times New Roman"/>
          <w:bCs/>
        </w:rPr>
      </w:pPr>
      <w:r w:rsidRPr="002E2C34">
        <w:rPr>
          <w:rFonts w:ascii="Times New Roman" w:hAnsi="Times New Roman" w:cs="Times New Roman"/>
          <w:bCs/>
        </w:rPr>
        <w:t xml:space="preserve">Café da manhã no hotel. Saída para </w:t>
      </w:r>
      <w:proofErr w:type="spellStart"/>
      <w:r w:rsidRPr="002E2C34">
        <w:rPr>
          <w:rFonts w:ascii="Times New Roman" w:hAnsi="Times New Roman" w:cs="Times New Roman"/>
          <w:bCs/>
        </w:rPr>
        <w:t>Monreale</w:t>
      </w:r>
      <w:proofErr w:type="spellEnd"/>
      <w:r w:rsidRPr="002E2C34">
        <w:rPr>
          <w:rFonts w:ascii="Times New Roman" w:hAnsi="Times New Roman" w:cs="Times New Roman"/>
          <w:bCs/>
        </w:rPr>
        <w:t xml:space="preserve"> e visita a famosa Catedral árabe-normanda, considerada a oitava maravilha do mundo com seus mosaicos assim com o belo Claustro Beneditino. Regresso a Palermo, visita da Catedral e outros pontos de interesse da cidade. Tarde livre, jantar e hospedagem.</w:t>
      </w:r>
    </w:p>
    <w:p w14:paraId="3D042665" w14:textId="77777777" w:rsidR="00293838" w:rsidRPr="003263A1" w:rsidRDefault="00293838" w:rsidP="00293838">
      <w:pPr>
        <w:rPr>
          <w:rFonts w:ascii="Times New Roman" w:eastAsia="Aptos" w:hAnsi="Times New Roman" w:cs="Times New Roman"/>
        </w:rPr>
      </w:pPr>
    </w:p>
    <w:bookmarkEnd w:id="0"/>
    <w:p w14:paraId="2AEB827C" w14:textId="370987D9" w:rsidR="00D767C2" w:rsidRPr="001560CD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PALERMO</w:t>
      </w:r>
      <w:r w:rsidR="00B1497C" w:rsidRPr="001560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ERICE</w:t>
      </w:r>
      <w:r w:rsidR="00B1497C" w:rsidRPr="001560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MARSALA</w:t>
      </w:r>
      <w:r w:rsidR="00B1497C" w:rsidRPr="001560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 A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GRIGENTO</w:t>
      </w:r>
    </w:p>
    <w:p w14:paraId="7F1D89F8" w14:textId="5FB3728B" w:rsidR="002E2C34" w:rsidRPr="002E2C34" w:rsidRDefault="002E2C34" w:rsidP="002E2C34">
      <w:pPr>
        <w:rPr>
          <w:rFonts w:ascii="Times New Roman" w:eastAsia="Aptos" w:hAnsi="Times New Roman" w:cs="Times New Roman"/>
          <w:bCs/>
        </w:rPr>
      </w:pPr>
      <w:r w:rsidRPr="002E2C34">
        <w:rPr>
          <w:rFonts w:ascii="Times New Roman" w:eastAsia="Aptos" w:hAnsi="Times New Roman" w:cs="Times New Roman"/>
          <w:bCs/>
        </w:rPr>
        <w:t xml:space="preserve">Café da manhã cedo e saída para Erice, um vilarejo medieval em cima ao Monte San Giuliano. Muitos dizem que pouco mudou no vilarejo desde o VI século e os seus labirintos como uma torção de pistas </w:t>
      </w:r>
      <w:proofErr w:type="spellStart"/>
      <w:r w:rsidRPr="002E2C34">
        <w:rPr>
          <w:rFonts w:ascii="Times New Roman" w:eastAsia="Aptos" w:hAnsi="Times New Roman" w:cs="Times New Roman"/>
          <w:bCs/>
        </w:rPr>
        <w:t>è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perfeito para uma boa visita na manhã. Seguiremos para Marsala, terra do vinho por excelência. Desfrute de uma experiência maravilhosa, visitaremos uma adega tradicional e histórica onde faremos uma pausa para um almoço leve, uma oportunidade para </w:t>
      </w:r>
      <w:r w:rsidR="007B0DA8" w:rsidRPr="002E2C34">
        <w:rPr>
          <w:rFonts w:ascii="Times New Roman" w:eastAsia="Aptos" w:hAnsi="Times New Roman" w:cs="Times New Roman"/>
          <w:bCs/>
        </w:rPr>
        <w:t>você provar os</w:t>
      </w:r>
      <w:r w:rsidRPr="002E2C34">
        <w:rPr>
          <w:rFonts w:ascii="Times New Roman" w:eastAsia="Aptos" w:hAnsi="Times New Roman" w:cs="Times New Roman"/>
          <w:bCs/>
        </w:rPr>
        <w:t xml:space="preserve"> produtos da culinária </w:t>
      </w:r>
      <w:r w:rsidR="007B0DA8" w:rsidRPr="002E2C34">
        <w:rPr>
          <w:rFonts w:ascii="Times New Roman" w:eastAsia="Aptos" w:hAnsi="Times New Roman" w:cs="Times New Roman"/>
          <w:bCs/>
        </w:rPr>
        <w:t>regional. Volte</w:t>
      </w:r>
      <w:r w:rsidRPr="002E2C34">
        <w:rPr>
          <w:rFonts w:ascii="Times New Roman" w:eastAsia="Aptos" w:hAnsi="Times New Roman" w:cs="Times New Roman"/>
          <w:bCs/>
        </w:rPr>
        <w:t xml:space="preserve"> para o seu ónibus e viaje para Agrigento, seu </w:t>
      </w:r>
      <w:r w:rsidR="007B0DA8" w:rsidRPr="002E2C34">
        <w:rPr>
          <w:rFonts w:ascii="Times New Roman" w:eastAsia="Aptos" w:hAnsi="Times New Roman" w:cs="Times New Roman"/>
          <w:bCs/>
        </w:rPr>
        <w:t>destino</w:t>
      </w:r>
      <w:r w:rsidRPr="002E2C34">
        <w:rPr>
          <w:rFonts w:ascii="Times New Roman" w:eastAsia="Aptos" w:hAnsi="Times New Roman" w:cs="Times New Roman"/>
          <w:bCs/>
        </w:rPr>
        <w:t xml:space="preserve"> para o dia. Visite os monumentos antigos gregos e as ruínas da Valle dos Templos (entrada incluída) - Património Mundial da Unesco - e aprenda sobre as </w:t>
      </w:r>
      <w:proofErr w:type="spellStart"/>
      <w:r w:rsidRPr="002E2C34">
        <w:rPr>
          <w:rFonts w:ascii="Times New Roman" w:eastAsia="Aptos" w:hAnsi="Times New Roman" w:cs="Times New Roman"/>
          <w:bCs/>
        </w:rPr>
        <w:t>ruìnas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arqueológicas como o Templo clássico de Concordia o Templo de Hércules, e o Templo de Júpiter, um dos maiores edifícios de estilo dórico. </w:t>
      </w:r>
      <w:proofErr w:type="spellStart"/>
      <w:r w:rsidRPr="002E2C34">
        <w:rPr>
          <w:rFonts w:ascii="Times New Roman" w:eastAsia="Aptos" w:hAnsi="Times New Roman" w:cs="Times New Roman"/>
          <w:bCs/>
        </w:rPr>
        <w:t>Check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in no seu hotel na noite. Jantar e pernoite no hotel.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3F37E428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9F7061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GRIGENTO – RAGUSA – IBLA - RABUSA</w:t>
      </w:r>
    </w:p>
    <w:p w14:paraId="1DD6CA23" w14:textId="77777777" w:rsidR="002E2C34" w:rsidRPr="002E2C34" w:rsidRDefault="002E2C34" w:rsidP="002E2C34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2E2C34">
        <w:rPr>
          <w:rFonts w:ascii="Times New Roman" w:eastAsia="Aptos" w:hAnsi="Times New Roman" w:cs="Times New Roman"/>
          <w:bCs/>
        </w:rPr>
        <w:t>Café da manhã no hotel e viaje para Ragusa e visite o centro histórico encantador de “</w:t>
      </w:r>
      <w:proofErr w:type="spellStart"/>
      <w:r w:rsidRPr="002E2C34">
        <w:rPr>
          <w:rFonts w:ascii="Times New Roman" w:eastAsia="Aptos" w:hAnsi="Times New Roman" w:cs="Times New Roman"/>
          <w:bCs/>
        </w:rPr>
        <w:t>Ibla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” com lindos palácios e igrejas com estilo barroco. Junto com outras sete cidades na Val </w:t>
      </w:r>
      <w:proofErr w:type="spellStart"/>
      <w:r w:rsidRPr="002E2C34">
        <w:rPr>
          <w:rFonts w:ascii="Times New Roman" w:eastAsia="Aptos" w:hAnsi="Times New Roman" w:cs="Times New Roman"/>
          <w:bCs/>
        </w:rPr>
        <w:t>di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Noto, Ragusa é listada entre as localidades dos Patrimónios Mundiais da Unesco. Visite o antigo portão de San Giorgio, os Jardins </w:t>
      </w:r>
      <w:proofErr w:type="spellStart"/>
      <w:r w:rsidRPr="002E2C34">
        <w:rPr>
          <w:rFonts w:ascii="Times New Roman" w:eastAsia="Aptos" w:hAnsi="Times New Roman" w:cs="Times New Roman"/>
          <w:bCs/>
        </w:rPr>
        <w:t>Iblei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e caminhe para a Piazza </w:t>
      </w:r>
      <w:proofErr w:type="spellStart"/>
      <w:r w:rsidRPr="002E2C34">
        <w:rPr>
          <w:rFonts w:ascii="Times New Roman" w:eastAsia="Aptos" w:hAnsi="Times New Roman" w:cs="Times New Roman"/>
          <w:bCs/>
        </w:rPr>
        <w:t>Pola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aonde </w:t>
      </w:r>
      <w:proofErr w:type="spellStart"/>
      <w:r w:rsidRPr="002E2C34">
        <w:rPr>
          <w:rFonts w:ascii="Times New Roman" w:eastAsia="Aptos" w:hAnsi="Times New Roman" w:cs="Times New Roman"/>
          <w:bCs/>
        </w:rPr>
        <w:t>nos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vamos visitar a igreja de San Giuseppe: uma pequena gema. Seja encantado pela elegante Catedral de San Giorgio, a igreja das almas do purgatório e o magnifico Palácio </w:t>
      </w:r>
      <w:proofErr w:type="spellStart"/>
      <w:r w:rsidRPr="002E2C34">
        <w:rPr>
          <w:rFonts w:ascii="Times New Roman" w:eastAsia="Aptos" w:hAnsi="Times New Roman" w:cs="Times New Roman"/>
          <w:bCs/>
        </w:rPr>
        <w:t>Cosentini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, um dos mais interessantes palácios barrocos em </w:t>
      </w:r>
      <w:proofErr w:type="spellStart"/>
      <w:r w:rsidRPr="002E2C34">
        <w:rPr>
          <w:rFonts w:ascii="Times New Roman" w:eastAsia="Aptos" w:hAnsi="Times New Roman" w:cs="Times New Roman"/>
          <w:bCs/>
        </w:rPr>
        <w:t>Sicilia</w:t>
      </w:r>
      <w:proofErr w:type="spellEnd"/>
      <w:r w:rsidRPr="002E2C34">
        <w:rPr>
          <w:rFonts w:ascii="Times New Roman" w:eastAsia="Aptos" w:hAnsi="Times New Roman" w:cs="Times New Roman"/>
          <w:bCs/>
        </w:rPr>
        <w:t>! Jantar e pernoite no hotel.</w:t>
      </w:r>
    </w:p>
    <w:p w14:paraId="0EBD744B" w14:textId="77777777" w:rsidR="00DF2261" w:rsidRDefault="00DF2261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6A5967CB" w:rsidR="00D767C2" w:rsidRPr="009F7061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RAGUSA – NOTO – SIRACUSA - TAORMINA</w:t>
      </w:r>
    </w:p>
    <w:p w14:paraId="7475949B" w14:textId="77777777" w:rsidR="002E2C34" w:rsidRPr="002E2C34" w:rsidRDefault="002E2C34" w:rsidP="002E2C34">
      <w:pPr>
        <w:rPr>
          <w:rFonts w:ascii="Times New Roman" w:eastAsia="Aptos" w:hAnsi="Times New Roman" w:cs="Times New Roman"/>
          <w:bCs/>
        </w:rPr>
      </w:pPr>
      <w:r w:rsidRPr="002E2C34">
        <w:rPr>
          <w:rFonts w:ascii="Times New Roman" w:eastAsia="Aptos" w:hAnsi="Times New Roman" w:cs="Times New Roman"/>
          <w:bCs/>
        </w:rPr>
        <w:t xml:space="preserve">Café da manhã no hotel e saída até Noto, uma linda cidade </w:t>
      </w:r>
      <w:proofErr w:type="spellStart"/>
      <w:r w:rsidRPr="002E2C34">
        <w:rPr>
          <w:rFonts w:ascii="Times New Roman" w:eastAsia="Aptos" w:hAnsi="Times New Roman" w:cs="Times New Roman"/>
          <w:bCs/>
        </w:rPr>
        <w:t>maritìma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famosa pela sua arquitetura de estilo Barroco. Visite a Catedral de San </w:t>
      </w:r>
      <w:proofErr w:type="spellStart"/>
      <w:r w:rsidRPr="002E2C34">
        <w:rPr>
          <w:rFonts w:ascii="Times New Roman" w:eastAsia="Aptos" w:hAnsi="Times New Roman" w:cs="Times New Roman"/>
          <w:bCs/>
        </w:rPr>
        <w:t>Nicolo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recentemente renovada depois do terremoto e faça uma caminhada no centro da cidade. Continue pelo sul da costa de Siracusa, na viajem sul oeste da Sicília, em direção da ilha de </w:t>
      </w:r>
      <w:proofErr w:type="spellStart"/>
      <w:r w:rsidRPr="002E2C34">
        <w:rPr>
          <w:rFonts w:ascii="Times New Roman" w:eastAsia="Aptos" w:hAnsi="Times New Roman" w:cs="Times New Roman"/>
          <w:bCs/>
        </w:rPr>
        <w:t>Ortigia</w:t>
      </w:r>
      <w:proofErr w:type="spellEnd"/>
      <w:r w:rsidRPr="002E2C34">
        <w:rPr>
          <w:rFonts w:ascii="Times New Roman" w:eastAsia="Aptos" w:hAnsi="Times New Roman" w:cs="Times New Roman"/>
          <w:bCs/>
        </w:rPr>
        <w:t xml:space="preserve"> - a parte mais antiga de Siracusa - visita suas ricas igrejas de estilo barroco e palácios medievais. Na noite chegada em hotel central em Taormina. Jantar e hospedagem no hotel</w:t>
      </w:r>
    </w:p>
    <w:p w14:paraId="6B617B4A" w14:textId="77777777" w:rsidR="009F7061" w:rsidRDefault="009F7061" w:rsidP="00B273CD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5802647C" w:rsidR="00B273CD" w:rsidRPr="00894EB3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2E2C34">
        <w:rPr>
          <w:rFonts w:ascii="Times New Roman" w:eastAsia="Times New Roman" w:hAnsi="Times New Roman" w:cs="Times New Roman"/>
          <w:b/>
          <w:bCs/>
          <w:color w:val="000000" w:themeColor="text1"/>
        </w:rPr>
        <w:t>TAORMINA – MONTE ETNA - TAORMINA</w:t>
      </w:r>
    </w:p>
    <w:p w14:paraId="5725EDC2" w14:textId="77777777" w:rsidR="001041FA" w:rsidRPr="001041FA" w:rsidRDefault="001041FA" w:rsidP="001041FA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1041FA">
        <w:rPr>
          <w:rFonts w:ascii="Times New Roman" w:eastAsia="Aptos" w:hAnsi="Times New Roman" w:cs="Times New Roman"/>
          <w:bCs/>
        </w:rPr>
        <w:t xml:space="preserve">Café da manhã no hotel central em Taormina. Excursão ao Monte Etna, um dos vulcões mais </w:t>
      </w:r>
      <w:proofErr w:type="spellStart"/>
      <w:r w:rsidRPr="001041FA">
        <w:rPr>
          <w:rFonts w:ascii="Times New Roman" w:eastAsia="Aptos" w:hAnsi="Times New Roman" w:cs="Times New Roman"/>
          <w:bCs/>
        </w:rPr>
        <w:t>activos</w:t>
      </w:r>
      <w:proofErr w:type="spellEnd"/>
      <w:r w:rsidRPr="001041FA">
        <w:rPr>
          <w:rFonts w:ascii="Times New Roman" w:eastAsia="Aptos" w:hAnsi="Times New Roman" w:cs="Times New Roman"/>
          <w:bCs/>
        </w:rPr>
        <w:t xml:space="preserve"> do planeta e o mais alto da Europa. Aprenda sobre a atividade vulcânica e seja maravilhado com os campos de lava antiga e rochas de magma preto que criam a </w:t>
      </w:r>
      <w:proofErr w:type="spellStart"/>
      <w:r w:rsidRPr="001041FA">
        <w:rPr>
          <w:rFonts w:ascii="Times New Roman" w:eastAsia="Aptos" w:hAnsi="Times New Roman" w:cs="Times New Roman"/>
          <w:bCs/>
        </w:rPr>
        <w:t>paesagem</w:t>
      </w:r>
      <w:proofErr w:type="spellEnd"/>
      <w:r w:rsidRPr="001041FA">
        <w:rPr>
          <w:rFonts w:ascii="Times New Roman" w:eastAsia="Aptos" w:hAnsi="Times New Roman" w:cs="Times New Roman"/>
          <w:bCs/>
        </w:rPr>
        <w:t xml:space="preserve">. Subida até 1.800 metros (se as condições meteorológicas permitirem). Retorno em Taormina e passeio pela cidade localizada sobre um </w:t>
      </w:r>
      <w:proofErr w:type="spellStart"/>
      <w:r w:rsidRPr="001041FA">
        <w:rPr>
          <w:rFonts w:ascii="Times New Roman" w:eastAsia="Aptos" w:hAnsi="Times New Roman" w:cs="Times New Roman"/>
          <w:bCs/>
        </w:rPr>
        <w:t>espectacular</w:t>
      </w:r>
      <w:proofErr w:type="spellEnd"/>
      <w:r w:rsidRPr="001041FA">
        <w:rPr>
          <w:rFonts w:ascii="Times New Roman" w:eastAsia="Aptos" w:hAnsi="Times New Roman" w:cs="Times New Roman"/>
          <w:bCs/>
        </w:rPr>
        <w:t xml:space="preserve"> elevação do Monte Tauro. Tarde livre. Hospedagem no hotel.</w:t>
      </w:r>
    </w:p>
    <w:p w14:paraId="16E58433" w14:textId="77777777" w:rsidR="00F438BA" w:rsidRDefault="00F438BA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3B77A30A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° DIA:</w:t>
      </w:r>
      <w:r w:rsidR="00637D9F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2E2C34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TAORMINA</w:t>
      </w:r>
    </w:p>
    <w:p w14:paraId="0D0E9697" w14:textId="77777777" w:rsidR="001041FA" w:rsidRPr="00252D8A" w:rsidRDefault="001041FA" w:rsidP="001041FA">
      <w:pPr>
        <w:rPr>
          <w:rFonts w:ascii="Times New Roman" w:hAnsi="Times New Roman" w:cs="Times New Roman"/>
        </w:rPr>
      </w:pPr>
      <w:r w:rsidRPr="00252D8A">
        <w:rPr>
          <w:rFonts w:ascii="Times New Roman" w:hAnsi="Times New Roman" w:cs="Times New Roman"/>
        </w:rPr>
        <w:t>Café de manhã no hotel e término dos nossos serviços.</w:t>
      </w:r>
    </w:p>
    <w:p w14:paraId="7DDCD616" w14:textId="77777777" w:rsidR="0099009C" w:rsidRPr="000337EC" w:rsidRDefault="0099009C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O QUE ESTÁ INCLUÍDO </w:t>
      </w:r>
    </w:p>
    <w:p w14:paraId="22EF9FB3" w14:textId="1B5B7F72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>Guias Locais em Palermo e Agrigento.</w:t>
      </w:r>
    </w:p>
    <w:p w14:paraId="5DCE5D6F" w14:textId="2CE2321E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 xml:space="preserve">Visita à Catedral de </w:t>
      </w:r>
      <w:proofErr w:type="spellStart"/>
      <w:r w:rsidRPr="00F12588">
        <w:rPr>
          <w:rFonts w:ascii="Times New Roman" w:hAnsi="Times New Roman" w:cs="Times New Roman"/>
        </w:rPr>
        <w:t>Monreale</w:t>
      </w:r>
      <w:proofErr w:type="spellEnd"/>
      <w:r w:rsidRPr="00F12588">
        <w:rPr>
          <w:rFonts w:ascii="Times New Roman" w:hAnsi="Times New Roman" w:cs="Times New Roman"/>
        </w:rPr>
        <w:t xml:space="preserve"> (Bilhete de entrada incluído).</w:t>
      </w:r>
    </w:p>
    <w:p w14:paraId="50E34922" w14:textId="0BD037F1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>Agrigento - Bilhetes de entrada para o Vale dos Templos.</w:t>
      </w:r>
    </w:p>
    <w:p w14:paraId="3A798713" w14:textId="68BEBE1E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>Visita de uma adega histórica e tradicional em Marsala</w:t>
      </w:r>
      <w:r w:rsidRPr="00F12588">
        <w:rPr>
          <w:rFonts w:ascii="Times New Roman" w:hAnsi="Times New Roman" w:cs="Times New Roman"/>
        </w:rPr>
        <w:br/>
      </w: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>Degustação de vinhos e produtos da culinária regional!</w:t>
      </w:r>
    </w:p>
    <w:p w14:paraId="633FC90E" w14:textId="59D0B951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>Visite o Monte Etna, o maior vulcão ativo da Europa, e descubra sua paisagem impressionante.</w:t>
      </w:r>
    </w:p>
    <w:p w14:paraId="2111002B" w14:textId="4EC75A03" w:rsidR="00F12588" w:rsidRP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12588">
        <w:rPr>
          <w:rFonts w:ascii="Times New Roman" w:hAnsi="Times New Roman" w:cs="Times New Roman"/>
        </w:rPr>
        <w:t xml:space="preserve">Sicília barroca: explore a magnífica arquitetura barroca de Ragusa </w:t>
      </w:r>
      <w:proofErr w:type="spellStart"/>
      <w:r w:rsidRPr="00F12588">
        <w:rPr>
          <w:rFonts w:ascii="Times New Roman" w:hAnsi="Times New Roman" w:cs="Times New Roman"/>
        </w:rPr>
        <w:t>Ibla</w:t>
      </w:r>
      <w:proofErr w:type="spellEnd"/>
      <w:r w:rsidRPr="00F12588">
        <w:rPr>
          <w:rFonts w:ascii="Times New Roman" w:hAnsi="Times New Roman" w:cs="Times New Roman"/>
        </w:rPr>
        <w:t>, Noto e Siracusa</w:t>
      </w:r>
    </w:p>
    <w:p w14:paraId="0EC29692" w14:textId="77777777" w:rsidR="00061C72" w:rsidRDefault="00061C7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098BAD9A" w14:textId="06979AEE" w:rsidR="00BE2596" w:rsidRPr="00BC4B8B" w:rsidRDefault="00315932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60D1258E" w14:textId="77777777" w:rsidR="008F0118" w:rsidRPr="008F0118" w:rsidRDefault="003657C2" w:rsidP="008F0118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 xml:space="preserve">• </w:t>
      </w:r>
      <w:r w:rsidR="008F0118" w:rsidRPr="008F0118">
        <w:rPr>
          <w:rFonts w:ascii="Times New Roman" w:hAnsi="Times New Roman" w:cs="Times New Roman"/>
        </w:rPr>
        <w:t>Todos os preços são por pessoa.</w:t>
      </w:r>
    </w:p>
    <w:p w14:paraId="529A9DF7" w14:textId="66CD4AE2" w:rsidR="008F0118" w:rsidRPr="008F0118" w:rsidRDefault="008F0118" w:rsidP="008F0118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8F0118">
        <w:rPr>
          <w:rFonts w:ascii="Times New Roman" w:hAnsi="Times New Roman" w:cs="Times New Roman"/>
        </w:rPr>
        <w:t>Não inclui taxa municipal de hospedagem, pagar diretamente ao hotel.</w:t>
      </w:r>
    </w:p>
    <w:p w14:paraId="4408AF14" w14:textId="77777777" w:rsidR="00073C09" w:rsidRDefault="008F0118" w:rsidP="00D767C2">
      <w:pPr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8F0118">
        <w:rPr>
          <w:rFonts w:ascii="Times New Roman" w:hAnsi="Times New Roman" w:cs="Times New Roman"/>
        </w:rPr>
        <w:t>Bebidas não incluídas nas refeições</w:t>
      </w:r>
    </w:p>
    <w:p w14:paraId="6A0E2D98" w14:textId="77777777" w:rsidR="00264514" w:rsidRDefault="00264514" w:rsidP="00D767C2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0602CB95" w:rsidR="003657C2" w:rsidRPr="00CC78A6" w:rsidRDefault="00CC78A6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CC78A6">
        <w:rPr>
          <w:rFonts w:ascii="Times New Roman" w:hAnsi="Times New Roman" w:cs="Times New Roman"/>
          <w:b/>
          <w:bCs/>
          <w:color w:val="000000" w:themeColor="text1"/>
          <w:lang w:val="it-IT"/>
        </w:rPr>
        <w:t>PALERMO</w:t>
      </w:r>
      <w:r w:rsidR="003657C2" w:rsidRPr="00CC78A6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3122DD" w:rsidRPr="00CC78A6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Hotel </w:t>
      </w:r>
      <w:r w:rsidRPr="00CC78A6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Mercure Palermo Centro</w:t>
      </w:r>
    </w:p>
    <w:p w14:paraId="0D3B53AE" w14:textId="327B9C65" w:rsidR="003122DD" w:rsidRPr="003122DD" w:rsidRDefault="00A774A3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IT"/>
        </w:rPr>
        <w:t>A</w:t>
      </w:r>
      <w:r w:rsidR="00CC78A6">
        <w:rPr>
          <w:rFonts w:ascii="Times New Roman" w:hAnsi="Times New Roman" w:cs="Times New Roman"/>
          <w:b/>
          <w:bCs/>
          <w:color w:val="000000" w:themeColor="text1"/>
          <w:lang w:val="it-IT"/>
        </w:rPr>
        <w:t>GRIGENTO</w:t>
      </w:r>
      <w:r w:rsidR="003122DD" w:rsidRPr="003122DD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CC78A6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Hotel Della Valle</w:t>
      </w:r>
    </w:p>
    <w:p w14:paraId="445D92B7" w14:textId="62B256BD" w:rsidR="002074CE" w:rsidRDefault="00CC78A6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IT"/>
        </w:rPr>
        <w:t>RAGUSA</w:t>
      </w:r>
      <w:r w:rsidR="00D767C2" w:rsidRPr="00CC78A6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3122DD" w:rsidRPr="00CC78A6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Ho</w:t>
      </w:r>
      <w:r w:rsidR="00D01DC6" w:rsidRPr="00CC78A6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 xml:space="preserve">tel </w:t>
      </w:r>
      <w: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Poggio del Sole</w:t>
      </w:r>
    </w:p>
    <w:p w14:paraId="4F78CF1B" w14:textId="78199820" w:rsidR="00CC78A6" w:rsidRPr="00CC78A6" w:rsidRDefault="00CC78A6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CC78A6">
        <w:rPr>
          <w:rFonts w:ascii="Times New Roman" w:hAnsi="Times New Roman" w:cs="Times New Roman"/>
          <w:b/>
          <w:bCs/>
          <w:color w:val="000000" w:themeColor="text1"/>
        </w:rPr>
        <w:t>TAORMINA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CC78A6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Hotel Poggio </w:t>
      </w:r>
      <w:proofErr w:type="spellStart"/>
      <w:r w:rsidRPr="00CC78A6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Splendid</w:t>
      </w:r>
      <w:proofErr w:type="spellEnd"/>
      <w:r w:rsidRPr="00CC78A6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– Hotel Caesar</w:t>
      </w:r>
      <w: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Palace</w:t>
      </w:r>
    </w:p>
    <w:p w14:paraId="2DAA3385" w14:textId="77777777" w:rsidR="00756AD5" w:rsidRPr="00CC78A6" w:rsidRDefault="00756AD5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</w:p>
    <w:p w14:paraId="08E3BCA9" w14:textId="77777777" w:rsidR="00213E5E" w:rsidRDefault="0081105C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SAÍDAS EM 2026       </w:t>
      </w:r>
    </w:p>
    <w:p w14:paraId="0D979DF5" w14:textId="7D7A9F24" w:rsidR="00756AD5" w:rsidRDefault="00213E5E" w:rsidP="0081105C">
      <w:pP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ABRIL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23</w:t>
      </w:r>
      <w:r w:rsidR="0081105C" w:rsidRPr="0081105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  </w:t>
      </w:r>
    </w:p>
    <w:p w14:paraId="3B1B0379" w14:textId="121D1EA9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MAIO: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07, </w:t>
      </w:r>
      <w:r w:rsidR="00046217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14,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21</w:t>
      </w:r>
    </w:p>
    <w:p w14:paraId="2718A4EA" w14:textId="23EC271A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JUNHO:</w:t>
      </w:r>
      <w:r w:rsidR="00F6148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04, 18</w:t>
      </w:r>
    </w:p>
    <w:p w14:paraId="2E6A47BC" w14:textId="114DE67A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JULHO: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02, 16</w:t>
      </w:r>
    </w:p>
    <w:p w14:paraId="41C7F7C3" w14:textId="43E22F0C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AGOSTO: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3122D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2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</w:p>
    <w:p w14:paraId="14F7498D" w14:textId="127D870A" w:rsidR="0081105C" w:rsidRP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 xml:space="preserve">SETEMBRO: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03, 1</w:t>
      </w:r>
      <w:r w:rsidR="00046217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, 24</w:t>
      </w:r>
    </w:p>
    <w:p w14:paraId="777B6A04" w14:textId="5CC1A827" w:rsidR="0081105C" w:rsidRDefault="0081105C" w:rsidP="0081105C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OUTUBRO: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213E5E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>01, 08, 22</w:t>
      </w:r>
    </w:p>
    <w:p w14:paraId="79715A88" w14:textId="5147D80C" w:rsidR="00213E5E" w:rsidRPr="0081105C" w:rsidRDefault="00213E5E" w:rsidP="00213E5E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NOVEMBRO</w:t>
      </w:r>
      <w:r w:rsidRPr="00C240FC">
        <w:rPr>
          <w:rFonts w:ascii="Times New Roman" w:eastAsia="Times New Roman" w:hAnsi="Times New Roman" w:cs="Times New Roman"/>
          <w:b/>
          <w:color w:val="000000" w:themeColor="text1"/>
          <w:kern w:val="0"/>
          <w:lang w:eastAsia="pt-BR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t-BR"/>
          <w14:ligatures w14:val="none"/>
        </w:rPr>
        <w:t xml:space="preserve"> 05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3AF4F876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57318D" w:rsidRPr="0057318D">
        <w:rPr>
          <w:rFonts w:ascii="Times New Roman" w:hAnsi="Times New Roman" w:cs="Times New Roman"/>
        </w:rPr>
        <w:t>E</w:t>
      </w:r>
      <w:r w:rsidRPr="0057318D">
        <w:rPr>
          <w:rFonts w:ascii="Times New Roman" w:hAnsi="Times New Roman" w:cs="Times New Roman"/>
        </w:rPr>
        <w:t xml:space="preserve">UR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3122DD">
        <w:rPr>
          <w:rFonts w:ascii="Times New Roman" w:hAnsi="Times New Roman" w:cs="Times New Roman"/>
        </w:rPr>
        <w:t>6</w:t>
      </w:r>
      <w:r w:rsidR="00046217">
        <w:rPr>
          <w:rFonts w:ascii="Times New Roman" w:hAnsi="Times New Roman" w:cs="Times New Roman"/>
        </w:rPr>
        <w:t>83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40327C41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4299E"/>
    <w:rsid w:val="00046217"/>
    <w:rsid w:val="00061C72"/>
    <w:rsid w:val="00071105"/>
    <w:rsid w:val="00073C09"/>
    <w:rsid w:val="000B2291"/>
    <w:rsid w:val="000B43E3"/>
    <w:rsid w:val="001041FA"/>
    <w:rsid w:val="00151B43"/>
    <w:rsid w:val="001560CD"/>
    <w:rsid w:val="001B4179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D6366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7318D"/>
    <w:rsid w:val="0057383B"/>
    <w:rsid w:val="005764A8"/>
    <w:rsid w:val="005C5056"/>
    <w:rsid w:val="00605842"/>
    <w:rsid w:val="00625D3B"/>
    <w:rsid w:val="00630292"/>
    <w:rsid w:val="00637D9F"/>
    <w:rsid w:val="00667DBF"/>
    <w:rsid w:val="0067319A"/>
    <w:rsid w:val="00690C81"/>
    <w:rsid w:val="007130EC"/>
    <w:rsid w:val="00713651"/>
    <w:rsid w:val="00720F92"/>
    <w:rsid w:val="00756AD5"/>
    <w:rsid w:val="007827A2"/>
    <w:rsid w:val="007A26A9"/>
    <w:rsid w:val="007A26C7"/>
    <w:rsid w:val="007B0DA8"/>
    <w:rsid w:val="007E3603"/>
    <w:rsid w:val="008041C4"/>
    <w:rsid w:val="00804C93"/>
    <w:rsid w:val="0081105C"/>
    <w:rsid w:val="00894EB3"/>
    <w:rsid w:val="008F0118"/>
    <w:rsid w:val="00912E1F"/>
    <w:rsid w:val="0099009C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F14CF"/>
    <w:rsid w:val="00AF5732"/>
    <w:rsid w:val="00B134B3"/>
    <w:rsid w:val="00B1497C"/>
    <w:rsid w:val="00B203BB"/>
    <w:rsid w:val="00B273CD"/>
    <w:rsid w:val="00B3557C"/>
    <w:rsid w:val="00B934CE"/>
    <w:rsid w:val="00BA2AB6"/>
    <w:rsid w:val="00BE2596"/>
    <w:rsid w:val="00C2132A"/>
    <w:rsid w:val="00C240FC"/>
    <w:rsid w:val="00C4469D"/>
    <w:rsid w:val="00C77314"/>
    <w:rsid w:val="00C843B3"/>
    <w:rsid w:val="00C91317"/>
    <w:rsid w:val="00CA06D3"/>
    <w:rsid w:val="00CA5937"/>
    <w:rsid w:val="00CC78A6"/>
    <w:rsid w:val="00D015E2"/>
    <w:rsid w:val="00D01DC6"/>
    <w:rsid w:val="00D11F2B"/>
    <w:rsid w:val="00D767C2"/>
    <w:rsid w:val="00D94E95"/>
    <w:rsid w:val="00DB29F7"/>
    <w:rsid w:val="00DE194A"/>
    <w:rsid w:val="00DE1E48"/>
    <w:rsid w:val="00DF2261"/>
    <w:rsid w:val="00E25E9B"/>
    <w:rsid w:val="00E66654"/>
    <w:rsid w:val="00E66FB7"/>
    <w:rsid w:val="00EB560B"/>
    <w:rsid w:val="00F07D16"/>
    <w:rsid w:val="00F12588"/>
    <w:rsid w:val="00F12A58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101</cp:revision>
  <dcterms:created xsi:type="dcterms:W3CDTF">2026-02-08T23:51:00Z</dcterms:created>
  <dcterms:modified xsi:type="dcterms:W3CDTF">2026-04-02T17:12:00Z</dcterms:modified>
</cp:coreProperties>
</file>