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1BA234" w14:textId="1DA2790C" w:rsidR="002A5F52" w:rsidRDefault="002F3872" w:rsidP="0026560E">
      <w:pPr>
        <w:rPr>
          <w:rFonts w:ascii="Times New Roman" w:hAnsi="Times New Roman" w:cs="Times New Roman"/>
          <w:b/>
          <w:bCs/>
          <w:sz w:val="28"/>
          <w:szCs w:val="28"/>
          <w:lang w:val="pt-PT"/>
        </w:rPr>
      </w:pPr>
      <w:r>
        <w:rPr>
          <w:rFonts w:ascii="Times New Roman" w:hAnsi="Times New Roman" w:cs="Times New Roman"/>
          <w:b/>
          <w:bCs/>
          <w:sz w:val="28"/>
          <w:szCs w:val="28"/>
          <w:lang w:val="pt-PT"/>
        </w:rPr>
        <w:t>REVEILLON NA</w:t>
      </w:r>
      <w:r w:rsidR="008104D7">
        <w:rPr>
          <w:rFonts w:ascii="Times New Roman" w:hAnsi="Times New Roman" w:cs="Times New Roman"/>
          <w:b/>
          <w:bCs/>
          <w:sz w:val="28"/>
          <w:szCs w:val="28"/>
          <w:lang w:val="pt-PT"/>
        </w:rPr>
        <w:t xml:space="preserve">S CIDADES IMPERIAIS </w:t>
      </w:r>
      <w:r w:rsidR="004109C7">
        <w:rPr>
          <w:rFonts w:ascii="Times New Roman" w:hAnsi="Times New Roman" w:cs="Times New Roman"/>
          <w:b/>
          <w:bCs/>
          <w:sz w:val="28"/>
          <w:szCs w:val="28"/>
          <w:lang w:val="pt-PT"/>
        </w:rPr>
        <w:t xml:space="preserve"> </w:t>
      </w:r>
    </w:p>
    <w:p w14:paraId="5B2A83E6" w14:textId="7D8805F4" w:rsidR="002A5F52" w:rsidRPr="00BC4B8B" w:rsidRDefault="002A5F52" w:rsidP="0026560E">
      <w:pPr>
        <w:rPr>
          <w:rFonts w:ascii="Times New Roman" w:hAnsi="Times New Roman" w:cs="Times New Roman"/>
          <w:b/>
          <w:bCs/>
          <w:lang w:val="pt-PT"/>
        </w:rPr>
      </w:pPr>
      <w:r w:rsidRPr="00BC4B8B">
        <w:rPr>
          <w:rFonts w:ascii="Times New Roman" w:hAnsi="Times New Roman" w:cs="Times New Roman"/>
          <w:b/>
          <w:bCs/>
          <w:lang w:val="pt-PT"/>
        </w:rPr>
        <w:t>DURAÇÃO:</w:t>
      </w:r>
      <w:r w:rsidR="00FF1117" w:rsidRPr="00BC4B8B">
        <w:rPr>
          <w:rFonts w:ascii="Times New Roman" w:hAnsi="Times New Roman" w:cs="Times New Roman"/>
          <w:b/>
          <w:bCs/>
          <w:lang w:val="pt-PT"/>
        </w:rPr>
        <w:t xml:space="preserve"> </w:t>
      </w:r>
      <w:r w:rsidR="008104D7">
        <w:rPr>
          <w:rFonts w:ascii="Times New Roman" w:hAnsi="Times New Roman" w:cs="Times New Roman"/>
          <w:lang w:val="pt-PT"/>
        </w:rPr>
        <w:t>9</w:t>
      </w:r>
      <w:r w:rsidR="00341141" w:rsidRPr="002F3872">
        <w:rPr>
          <w:rFonts w:ascii="Times New Roman" w:hAnsi="Times New Roman" w:cs="Times New Roman"/>
          <w:lang w:val="pt-PT"/>
        </w:rPr>
        <w:t xml:space="preserve"> </w:t>
      </w:r>
      <w:r w:rsidR="009F6D2D" w:rsidRPr="002F3872">
        <w:rPr>
          <w:rFonts w:ascii="Times New Roman" w:hAnsi="Times New Roman" w:cs="Times New Roman"/>
          <w:lang w:val="pt-PT"/>
        </w:rPr>
        <w:t>dias /</w:t>
      </w:r>
      <w:r w:rsidR="00341141" w:rsidRPr="002F3872">
        <w:rPr>
          <w:rFonts w:ascii="Times New Roman" w:hAnsi="Times New Roman" w:cs="Times New Roman"/>
          <w:lang w:val="pt-PT"/>
        </w:rPr>
        <w:t xml:space="preserve"> </w:t>
      </w:r>
      <w:r w:rsidR="008104D7">
        <w:rPr>
          <w:rFonts w:ascii="Times New Roman" w:hAnsi="Times New Roman" w:cs="Times New Roman"/>
          <w:lang w:val="pt-PT"/>
        </w:rPr>
        <w:t>8</w:t>
      </w:r>
      <w:r w:rsidR="00341141" w:rsidRPr="002F3872">
        <w:rPr>
          <w:rFonts w:ascii="Times New Roman" w:hAnsi="Times New Roman" w:cs="Times New Roman"/>
          <w:lang w:val="pt-PT"/>
        </w:rPr>
        <w:t xml:space="preserve"> </w:t>
      </w:r>
      <w:r w:rsidR="009F6D2D" w:rsidRPr="002F3872">
        <w:rPr>
          <w:rFonts w:ascii="Times New Roman" w:hAnsi="Times New Roman" w:cs="Times New Roman"/>
          <w:lang w:val="pt-PT"/>
        </w:rPr>
        <w:t>noites</w:t>
      </w:r>
    </w:p>
    <w:p w14:paraId="0912F4B0" w14:textId="009D5531" w:rsidR="002A5F52" w:rsidRPr="00323FF8" w:rsidRDefault="002A5F52" w:rsidP="00323FF8">
      <w:pPr>
        <w:rPr>
          <w:rFonts w:ascii="Times New Roman" w:hAnsi="Times New Roman" w:cs="Times New Roman"/>
        </w:rPr>
      </w:pPr>
      <w:r w:rsidRPr="002F3872">
        <w:rPr>
          <w:rFonts w:ascii="Times New Roman" w:hAnsi="Times New Roman" w:cs="Times New Roman"/>
          <w:b/>
          <w:bCs/>
        </w:rPr>
        <w:t>DESTINOS:</w:t>
      </w:r>
      <w:r w:rsidR="0033438B">
        <w:rPr>
          <w:rFonts w:ascii="Times New Roman" w:hAnsi="Times New Roman" w:cs="Times New Roman"/>
          <w:b/>
          <w:bCs/>
        </w:rPr>
        <w:t xml:space="preserve"> </w:t>
      </w:r>
      <w:r w:rsidR="008104D7">
        <w:rPr>
          <w:rFonts w:ascii="Times New Roman" w:hAnsi="Times New Roman" w:cs="Times New Roman"/>
        </w:rPr>
        <w:t>Viena – Praga -</w:t>
      </w:r>
      <w:r w:rsidR="00323FF8">
        <w:rPr>
          <w:rFonts w:ascii="Times New Roman" w:hAnsi="Times New Roman" w:cs="Times New Roman"/>
          <w:b/>
          <w:bCs/>
        </w:rPr>
        <w:t xml:space="preserve"> </w:t>
      </w:r>
      <w:r w:rsidR="008104D7">
        <w:rPr>
          <w:rFonts w:ascii="Times New Roman" w:hAnsi="Times New Roman" w:cs="Times New Roman"/>
        </w:rPr>
        <w:t>Budapeste</w:t>
      </w:r>
    </w:p>
    <w:p w14:paraId="3741A728" w14:textId="77053F01" w:rsidR="002A5F52" w:rsidRPr="002F3872" w:rsidRDefault="002A5F52" w:rsidP="0026560E">
      <w:pPr>
        <w:ind w:right="0"/>
        <w:rPr>
          <w:rFonts w:ascii="Times New Roman" w:hAnsi="Times New Roman" w:cs="Times New Roman"/>
          <w:b/>
          <w:bCs/>
        </w:rPr>
      </w:pPr>
      <w:r w:rsidRPr="002F3872">
        <w:rPr>
          <w:rFonts w:ascii="Times New Roman" w:hAnsi="Times New Roman" w:cs="Times New Roman"/>
          <w:b/>
          <w:bCs/>
        </w:rPr>
        <w:t xml:space="preserve">VALIDADE: </w:t>
      </w:r>
      <w:r w:rsidR="00C807EA" w:rsidRPr="00C807EA">
        <w:rPr>
          <w:rFonts w:ascii="Times New Roman" w:hAnsi="Times New Roman" w:cs="Times New Roman"/>
        </w:rPr>
        <w:t>Réveillon de 2026 / 2027</w:t>
      </w:r>
    </w:p>
    <w:p w14:paraId="6CB66B3E" w14:textId="69A2410C" w:rsidR="002A5F52" w:rsidRPr="002F3872" w:rsidRDefault="002A5F52" w:rsidP="0026560E">
      <w:pPr>
        <w:rPr>
          <w:rFonts w:ascii="Times New Roman" w:hAnsi="Times New Roman" w:cs="Times New Roman"/>
          <w:b/>
          <w:bCs/>
        </w:rPr>
      </w:pPr>
      <w:r w:rsidRPr="002F3872">
        <w:rPr>
          <w:rFonts w:ascii="Times New Roman" w:hAnsi="Times New Roman" w:cs="Times New Roman"/>
          <w:b/>
          <w:bCs/>
        </w:rPr>
        <w:t>SAÍDA:</w:t>
      </w:r>
      <w:r w:rsidR="00A10D24" w:rsidRPr="002F3872">
        <w:rPr>
          <w:rFonts w:ascii="Times New Roman" w:hAnsi="Times New Roman" w:cs="Times New Roman"/>
          <w:b/>
          <w:bCs/>
        </w:rPr>
        <w:t xml:space="preserve"> </w:t>
      </w:r>
      <w:r w:rsidR="008104D7">
        <w:rPr>
          <w:rFonts w:ascii="Times New Roman" w:hAnsi="Times New Roman" w:cs="Times New Roman"/>
        </w:rPr>
        <w:t>30</w:t>
      </w:r>
      <w:r w:rsidR="002F3872">
        <w:rPr>
          <w:rFonts w:ascii="Times New Roman" w:hAnsi="Times New Roman" w:cs="Times New Roman"/>
        </w:rPr>
        <w:t xml:space="preserve"> de Dezembro 2026 a  0</w:t>
      </w:r>
      <w:r w:rsidR="008104D7">
        <w:rPr>
          <w:rFonts w:ascii="Times New Roman" w:hAnsi="Times New Roman" w:cs="Times New Roman"/>
        </w:rPr>
        <w:t>7</w:t>
      </w:r>
      <w:r w:rsidR="002F3872">
        <w:rPr>
          <w:rFonts w:ascii="Times New Roman" w:hAnsi="Times New Roman" w:cs="Times New Roman"/>
        </w:rPr>
        <w:t xml:space="preserve"> de Janeiro 2027 </w:t>
      </w:r>
    </w:p>
    <w:p w14:paraId="2D65F291" w14:textId="75911CEC" w:rsidR="00604325" w:rsidRPr="00BC4B8B" w:rsidRDefault="002A5F52" w:rsidP="0026560E">
      <w:pPr>
        <w:rPr>
          <w:rFonts w:ascii="Times New Roman" w:hAnsi="Times New Roman" w:cs="Times New Roman"/>
          <w:b/>
          <w:bCs/>
        </w:rPr>
      </w:pPr>
      <w:r w:rsidRPr="002F3872">
        <w:rPr>
          <w:rFonts w:ascii="Times New Roman" w:hAnsi="Times New Roman" w:cs="Times New Roman"/>
          <w:b/>
          <w:bCs/>
        </w:rPr>
        <w:t>A PARTIR DE:</w:t>
      </w:r>
      <w:r w:rsidR="00A10D24" w:rsidRPr="002F3872">
        <w:rPr>
          <w:rFonts w:ascii="Times New Roman" w:hAnsi="Times New Roman" w:cs="Times New Roman"/>
          <w:b/>
          <w:bCs/>
        </w:rPr>
        <w:t xml:space="preserve"> </w:t>
      </w:r>
      <w:bookmarkStart w:id="0" w:name="_Hlk201360787"/>
      <w:r w:rsidR="002F3872" w:rsidRPr="001A2A4E">
        <w:rPr>
          <w:rFonts w:ascii="Times New Roman" w:hAnsi="Times New Roman" w:cs="Times New Roman"/>
          <w:highlight w:val="yellow"/>
        </w:rPr>
        <w:t xml:space="preserve">EUR </w:t>
      </w:r>
      <w:r w:rsidR="008104D7" w:rsidRPr="001A2A4E">
        <w:rPr>
          <w:rFonts w:ascii="Times New Roman" w:hAnsi="Times New Roman" w:cs="Times New Roman"/>
          <w:highlight w:val="yellow"/>
        </w:rPr>
        <w:t>2445</w:t>
      </w:r>
      <w:r w:rsidR="002F3872" w:rsidRPr="001A2A4E">
        <w:rPr>
          <w:rFonts w:ascii="Times New Roman" w:hAnsi="Times New Roman" w:cs="Times New Roman"/>
          <w:highlight w:val="yellow"/>
        </w:rPr>
        <w:t>,00</w:t>
      </w:r>
      <w:r w:rsidR="006B2C05" w:rsidRPr="001A2A4E">
        <w:rPr>
          <w:rFonts w:ascii="Times New Roman" w:hAnsi="Times New Roman" w:cs="Times New Roman"/>
          <w:highlight w:val="yellow"/>
        </w:rPr>
        <w:t xml:space="preserve"> + IOF 65,00</w:t>
      </w:r>
      <w:r w:rsidR="002F3872">
        <w:rPr>
          <w:rFonts w:ascii="Times New Roman" w:hAnsi="Times New Roman" w:cs="Times New Roman"/>
        </w:rPr>
        <w:t xml:space="preserve"> </w:t>
      </w:r>
      <w:r w:rsidR="00AC4B3F">
        <w:rPr>
          <w:rFonts w:ascii="Times New Roman" w:hAnsi="Times New Roman" w:cs="Times New Roman"/>
        </w:rPr>
        <w:t xml:space="preserve">  </w:t>
      </w:r>
    </w:p>
    <w:p w14:paraId="1F2153F1" w14:textId="77777777" w:rsidR="002503F2" w:rsidRPr="00BC4B8B" w:rsidRDefault="002503F2" w:rsidP="0026560E">
      <w:pPr>
        <w:widowControl w:val="0"/>
        <w:autoSpaceDE w:val="0"/>
        <w:autoSpaceDN w:val="0"/>
        <w:spacing w:after="0"/>
        <w:ind w:right="0"/>
        <w:rPr>
          <w:rFonts w:ascii="Times New Roman" w:hAnsi="Times New Roman" w:cs="Times New Roman"/>
          <w:bCs/>
          <w:color w:val="000000" w:themeColor="text1"/>
        </w:rPr>
      </w:pPr>
    </w:p>
    <w:p w14:paraId="53C92BCA" w14:textId="6F7F453A" w:rsidR="002202E2" w:rsidRPr="002F3872" w:rsidRDefault="00B73782" w:rsidP="007A2DD9">
      <w:pPr>
        <w:widowControl w:val="0"/>
        <w:autoSpaceDE w:val="0"/>
        <w:autoSpaceDN w:val="0"/>
        <w:spacing w:after="0"/>
        <w:ind w:right="0"/>
        <w:rPr>
          <w:rFonts w:ascii="Times New Roman" w:eastAsia="Verdana" w:hAnsi="Times New Roman" w:cs="Times New Roman"/>
          <w:b/>
          <w:bCs/>
          <w:color w:val="000000" w:themeColor="text1"/>
          <w:spacing w:val="-4"/>
          <w:kern w:val="0"/>
          <w14:ligatures w14:val="none"/>
        </w:rPr>
      </w:pPr>
      <w:r w:rsidRPr="002F3872">
        <w:rPr>
          <w:rFonts w:ascii="Times New Roman" w:eastAsia="Verdana" w:hAnsi="Times New Roman" w:cs="Times New Roman"/>
          <w:b/>
          <w:bCs/>
          <w:color w:val="000000" w:themeColor="text1"/>
          <w:spacing w:val="-4"/>
          <w:kern w:val="0"/>
          <w14:ligatures w14:val="none"/>
        </w:rPr>
        <w:t>DIA</w:t>
      </w:r>
      <w:r w:rsidR="002F3872">
        <w:rPr>
          <w:rFonts w:ascii="Times New Roman" w:eastAsia="Verdana" w:hAnsi="Times New Roman" w:cs="Times New Roman"/>
          <w:b/>
          <w:bCs/>
          <w:color w:val="000000" w:themeColor="text1"/>
          <w:spacing w:val="-4"/>
          <w:kern w:val="0"/>
          <w14:ligatures w14:val="none"/>
        </w:rPr>
        <w:t xml:space="preserve"> </w:t>
      </w:r>
      <w:r w:rsidR="00AC4B3F">
        <w:rPr>
          <w:rFonts w:ascii="Times New Roman" w:eastAsia="Verdana" w:hAnsi="Times New Roman" w:cs="Times New Roman"/>
          <w:b/>
          <w:bCs/>
          <w:color w:val="000000" w:themeColor="text1"/>
          <w:spacing w:val="-4"/>
          <w:kern w:val="0"/>
          <w14:ligatures w14:val="none"/>
        </w:rPr>
        <w:t>30</w:t>
      </w:r>
      <w:r w:rsidR="002F3872">
        <w:rPr>
          <w:rFonts w:ascii="Times New Roman" w:eastAsia="Verdana" w:hAnsi="Times New Roman" w:cs="Times New Roman"/>
          <w:b/>
          <w:bCs/>
          <w:color w:val="000000" w:themeColor="text1"/>
          <w:spacing w:val="-4"/>
          <w:kern w:val="0"/>
          <w14:ligatures w14:val="none"/>
        </w:rPr>
        <w:t xml:space="preserve"> DEZ</w:t>
      </w:r>
      <w:r w:rsidR="00E26B73" w:rsidRPr="002F3872">
        <w:rPr>
          <w:rFonts w:ascii="Times New Roman" w:eastAsia="Verdana" w:hAnsi="Times New Roman" w:cs="Times New Roman"/>
          <w:b/>
          <w:bCs/>
          <w:color w:val="000000" w:themeColor="text1"/>
          <w:spacing w:val="-4"/>
          <w:kern w:val="0"/>
          <w14:ligatures w14:val="none"/>
        </w:rPr>
        <w:t>:</w:t>
      </w:r>
      <w:r w:rsidR="00341141" w:rsidRPr="002F3872">
        <w:rPr>
          <w:rFonts w:ascii="Times New Roman" w:eastAsia="Verdana" w:hAnsi="Times New Roman" w:cs="Times New Roman"/>
          <w:b/>
          <w:bCs/>
          <w:color w:val="000000" w:themeColor="text1"/>
          <w:spacing w:val="-4"/>
          <w:kern w:val="0"/>
          <w14:ligatures w14:val="none"/>
        </w:rPr>
        <w:t xml:space="preserve"> </w:t>
      </w:r>
      <w:r w:rsidR="00AC4B3F">
        <w:rPr>
          <w:rFonts w:ascii="Times New Roman" w:eastAsia="Times New Roman" w:hAnsi="Times New Roman" w:cs="Times New Roman"/>
          <w:b/>
          <w:bCs/>
          <w:color w:val="000000" w:themeColor="text1"/>
        </w:rPr>
        <w:t xml:space="preserve">VIENA </w:t>
      </w:r>
      <w:r w:rsidR="007451A6">
        <w:rPr>
          <w:rFonts w:ascii="Times New Roman" w:eastAsia="Times New Roman" w:hAnsi="Times New Roman" w:cs="Times New Roman"/>
          <w:b/>
          <w:bCs/>
          <w:color w:val="000000" w:themeColor="text1"/>
        </w:rPr>
        <w:t xml:space="preserve"> </w:t>
      </w:r>
      <w:r w:rsidR="002F3872">
        <w:rPr>
          <w:rFonts w:ascii="Times New Roman" w:eastAsia="Times New Roman" w:hAnsi="Times New Roman" w:cs="Times New Roman"/>
          <w:b/>
          <w:bCs/>
          <w:color w:val="000000" w:themeColor="text1"/>
        </w:rPr>
        <w:t xml:space="preserve"> </w:t>
      </w:r>
    </w:p>
    <w:bookmarkEnd w:id="0"/>
    <w:p w14:paraId="4030B8E1" w14:textId="5B9E5607" w:rsidR="007451A6" w:rsidRPr="007451A6" w:rsidRDefault="00AC4B3F" w:rsidP="00AC4B3F">
      <w:pPr>
        <w:widowControl w:val="0"/>
        <w:autoSpaceDE w:val="0"/>
        <w:autoSpaceDN w:val="0"/>
        <w:spacing w:before="5" w:after="0" w:line="276" w:lineRule="auto"/>
        <w:ind w:right="129"/>
        <w:jc w:val="both"/>
        <w:rPr>
          <w:rFonts w:ascii="Times New Roman" w:hAnsi="Times New Roman" w:cs="Times New Roman"/>
          <w:color w:val="000000" w:themeColor="text1"/>
        </w:rPr>
      </w:pPr>
      <w:r w:rsidRPr="00AC4B3F">
        <w:rPr>
          <w:rFonts w:ascii="Times New Roman" w:hAnsi="Times New Roman" w:cs="Times New Roman"/>
          <w:color w:val="000000" w:themeColor="text1"/>
        </w:rPr>
        <w:t xml:space="preserve">Chegada ao aeroporto de Viena e traslado com o nosso motorista para o seu hotel. À noite, encontro com os seus companheiros de viagem em um </w:t>
      </w:r>
      <w:r w:rsidRPr="00AC4B3F">
        <w:rPr>
          <w:rFonts w:ascii="Times New Roman" w:hAnsi="Times New Roman" w:cs="Times New Roman"/>
          <w:color w:val="EE0000"/>
        </w:rPr>
        <w:t xml:space="preserve">Típico Jantar de boas-vindas austríaco no famoso Restaurante </w:t>
      </w:r>
      <w:proofErr w:type="spellStart"/>
      <w:r w:rsidRPr="00AC4B3F">
        <w:rPr>
          <w:rFonts w:ascii="Times New Roman" w:hAnsi="Times New Roman" w:cs="Times New Roman"/>
          <w:color w:val="EE0000"/>
        </w:rPr>
        <w:t>Marchfelderhof</w:t>
      </w:r>
      <w:proofErr w:type="spellEnd"/>
      <w:r w:rsidRPr="00AC4B3F">
        <w:rPr>
          <w:rFonts w:ascii="Times New Roman" w:hAnsi="Times New Roman" w:cs="Times New Roman"/>
          <w:color w:val="000000" w:themeColor="text1"/>
        </w:rPr>
        <w:t>, conhecido além das fronteiras do país. Neste ambiente verdadeiramente único, você logo terá a sensação de que a Imperatriz Sissi está sentada ao seu lado à mesa. Claro, as bebidas também estão incluídas.</w:t>
      </w:r>
    </w:p>
    <w:p w14:paraId="130FE8F7" w14:textId="77777777" w:rsidR="007451A6" w:rsidRDefault="007451A6" w:rsidP="007451A6">
      <w:pPr>
        <w:widowControl w:val="0"/>
        <w:autoSpaceDE w:val="0"/>
        <w:autoSpaceDN w:val="0"/>
        <w:spacing w:before="5" w:after="0"/>
        <w:ind w:right="129"/>
        <w:jc w:val="both"/>
        <w:rPr>
          <w:rFonts w:ascii="Times New Roman" w:hAnsi="Times New Roman" w:cs="Times New Roman"/>
          <w:color w:val="000000" w:themeColor="text1"/>
        </w:rPr>
      </w:pPr>
    </w:p>
    <w:p w14:paraId="4958FCD8" w14:textId="59F1CC91" w:rsidR="007451A6" w:rsidRPr="007451A6" w:rsidRDefault="007451A6" w:rsidP="007451A6">
      <w:pPr>
        <w:widowControl w:val="0"/>
        <w:autoSpaceDE w:val="0"/>
        <w:autoSpaceDN w:val="0"/>
        <w:spacing w:after="0"/>
        <w:ind w:right="0"/>
        <w:rPr>
          <w:rFonts w:ascii="Times New Roman" w:eastAsia="Verdana" w:hAnsi="Times New Roman" w:cs="Times New Roman"/>
          <w:b/>
          <w:bCs/>
          <w:color w:val="000000" w:themeColor="text1"/>
          <w:spacing w:val="-4"/>
          <w:kern w:val="0"/>
          <w14:ligatures w14:val="none"/>
        </w:rPr>
      </w:pPr>
      <w:r w:rsidRPr="002F3872">
        <w:rPr>
          <w:rFonts w:ascii="Times New Roman" w:eastAsia="Verdana" w:hAnsi="Times New Roman" w:cs="Times New Roman"/>
          <w:b/>
          <w:bCs/>
          <w:color w:val="000000" w:themeColor="text1"/>
          <w:spacing w:val="-4"/>
          <w:kern w:val="0"/>
          <w14:ligatures w14:val="none"/>
        </w:rPr>
        <w:t>DIA</w:t>
      </w:r>
      <w:r>
        <w:rPr>
          <w:rFonts w:ascii="Times New Roman" w:eastAsia="Verdana" w:hAnsi="Times New Roman" w:cs="Times New Roman"/>
          <w:b/>
          <w:bCs/>
          <w:color w:val="000000" w:themeColor="text1"/>
          <w:spacing w:val="-4"/>
          <w:kern w:val="0"/>
          <w14:ligatures w14:val="none"/>
        </w:rPr>
        <w:t xml:space="preserve"> </w:t>
      </w:r>
      <w:r w:rsidR="00AC4B3F">
        <w:rPr>
          <w:rFonts w:ascii="Times New Roman" w:eastAsia="Verdana" w:hAnsi="Times New Roman" w:cs="Times New Roman"/>
          <w:b/>
          <w:bCs/>
          <w:color w:val="000000" w:themeColor="text1"/>
          <w:spacing w:val="-4"/>
          <w:kern w:val="0"/>
          <w14:ligatures w14:val="none"/>
        </w:rPr>
        <w:t>31</w:t>
      </w:r>
      <w:r>
        <w:rPr>
          <w:rFonts w:ascii="Times New Roman" w:eastAsia="Verdana" w:hAnsi="Times New Roman" w:cs="Times New Roman"/>
          <w:b/>
          <w:bCs/>
          <w:color w:val="000000" w:themeColor="text1"/>
          <w:spacing w:val="-4"/>
          <w:kern w:val="0"/>
          <w14:ligatures w14:val="none"/>
        </w:rPr>
        <w:t xml:space="preserve"> DEZ</w:t>
      </w:r>
      <w:r w:rsidRPr="002F3872">
        <w:rPr>
          <w:rFonts w:ascii="Times New Roman" w:eastAsia="Verdana" w:hAnsi="Times New Roman" w:cs="Times New Roman"/>
          <w:b/>
          <w:bCs/>
          <w:color w:val="000000" w:themeColor="text1"/>
          <w:spacing w:val="-4"/>
          <w:kern w:val="0"/>
          <w14:ligatures w14:val="none"/>
        </w:rPr>
        <w:t xml:space="preserve">: </w:t>
      </w:r>
      <w:r w:rsidR="00AC4B3F">
        <w:rPr>
          <w:rFonts w:ascii="Times New Roman" w:eastAsia="Times New Roman" w:hAnsi="Times New Roman" w:cs="Times New Roman"/>
          <w:b/>
          <w:bCs/>
          <w:color w:val="000000" w:themeColor="text1"/>
        </w:rPr>
        <w:t xml:space="preserve">VIENA </w:t>
      </w:r>
      <w:r>
        <w:rPr>
          <w:rFonts w:ascii="Times New Roman" w:eastAsia="Times New Roman" w:hAnsi="Times New Roman" w:cs="Times New Roman"/>
          <w:b/>
          <w:bCs/>
          <w:color w:val="000000" w:themeColor="text1"/>
        </w:rPr>
        <w:t xml:space="preserve"> </w:t>
      </w:r>
    </w:p>
    <w:p w14:paraId="00636CE5" w14:textId="77777777" w:rsidR="00AC4B3F" w:rsidRDefault="00AC4B3F" w:rsidP="00AC4B3F">
      <w:pPr>
        <w:widowControl w:val="0"/>
        <w:autoSpaceDE w:val="0"/>
        <w:autoSpaceDN w:val="0"/>
        <w:spacing w:after="0"/>
        <w:ind w:right="129"/>
        <w:jc w:val="both"/>
        <w:rPr>
          <w:rFonts w:ascii="Times New Roman" w:hAnsi="Times New Roman" w:cs="Times New Roman"/>
          <w:color w:val="000000" w:themeColor="text1"/>
        </w:rPr>
      </w:pPr>
      <w:r w:rsidRPr="00AC4B3F">
        <w:rPr>
          <w:rFonts w:ascii="Times New Roman" w:hAnsi="Times New Roman" w:cs="Times New Roman"/>
          <w:color w:val="000000" w:themeColor="text1"/>
        </w:rPr>
        <w:t xml:space="preserve">Após o café da manhã, faremos um passeio panorâmico por Viena, percorrendo a majestosa </w:t>
      </w:r>
      <w:proofErr w:type="spellStart"/>
      <w:r w:rsidRPr="00AC4B3F">
        <w:rPr>
          <w:rFonts w:ascii="Times New Roman" w:hAnsi="Times New Roman" w:cs="Times New Roman"/>
          <w:color w:val="000000" w:themeColor="text1"/>
        </w:rPr>
        <w:t>Ringstrasse</w:t>
      </w:r>
      <w:proofErr w:type="spellEnd"/>
      <w:r w:rsidRPr="00AC4B3F">
        <w:rPr>
          <w:rFonts w:ascii="Times New Roman" w:hAnsi="Times New Roman" w:cs="Times New Roman"/>
          <w:color w:val="000000" w:themeColor="text1"/>
        </w:rPr>
        <w:t xml:space="preserve"> com seus monumentos mais emblemáticos: a Ópera Estatal, os Museus de Belas Artes e de Ciências Naturais, o monumento a Maria Teresa, o Parlamento, a Prefeitura, o Teatro Nacional e o imponente Palácio Imperial de </w:t>
      </w:r>
      <w:proofErr w:type="spellStart"/>
      <w:r w:rsidRPr="00AC4B3F">
        <w:rPr>
          <w:rFonts w:ascii="Times New Roman" w:hAnsi="Times New Roman" w:cs="Times New Roman"/>
          <w:color w:val="000000" w:themeColor="text1"/>
        </w:rPr>
        <w:t>Hofburg</w:t>
      </w:r>
      <w:proofErr w:type="spellEnd"/>
      <w:r w:rsidRPr="00AC4B3F">
        <w:rPr>
          <w:rFonts w:ascii="Times New Roman" w:hAnsi="Times New Roman" w:cs="Times New Roman"/>
          <w:color w:val="000000" w:themeColor="text1"/>
        </w:rPr>
        <w:t xml:space="preserve">. Em seguida, visitaremos os elegantes jardins do Belvedere, antiga residência de verão do Príncipe Eugênio de Saboia, de onde se aprecia uma das vistas mais famosas de Viena, imortalizada por </w:t>
      </w:r>
      <w:proofErr w:type="spellStart"/>
      <w:r w:rsidRPr="00AC4B3F">
        <w:rPr>
          <w:rFonts w:ascii="Times New Roman" w:hAnsi="Times New Roman" w:cs="Times New Roman"/>
          <w:color w:val="000000" w:themeColor="text1"/>
        </w:rPr>
        <w:t>Canaletto</w:t>
      </w:r>
      <w:proofErr w:type="spellEnd"/>
      <w:r w:rsidRPr="00AC4B3F">
        <w:rPr>
          <w:rFonts w:ascii="Times New Roman" w:hAnsi="Times New Roman" w:cs="Times New Roman"/>
          <w:color w:val="000000" w:themeColor="text1"/>
        </w:rPr>
        <w:t xml:space="preserve">. </w:t>
      </w:r>
    </w:p>
    <w:p w14:paraId="406D7CF9" w14:textId="77777777" w:rsidR="00AC4B3F" w:rsidRDefault="00AC4B3F" w:rsidP="00AC4B3F">
      <w:pPr>
        <w:widowControl w:val="0"/>
        <w:autoSpaceDE w:val="0"/>
        <w:autoSpaceDN w:val="0"/>
        <w:spacing w:after="0"/>
        <w:ind w:right="129"/>
        <w:jc w:val="both"/>
        <w:rPr>
          <w:rFonts w:ascii="Times New Roman" w:hAnsi="Times New Roman" w:cs="Times New Roman"/>
          <w:color w:val="000000" w:themeColor="text1"/>
        </w:rPr>
      </w:pPr>
    </w:p>
    <w:p w14:paraId="7B6A2452" w14:textId="77777777" w:rsidR="00AC4B3F" w:rsidRDefault="00AC4B3F" w:rsidP="00AC4B3F">
      <w:pPr>
        <w:widowControl w:val="0"/>
        <w:autoSpaceDE w:val="0"/>
        <w:autoSpaceDN w:val="0"/>
        <w:spacing w:after="0"/>
        <w:ind w:right="129"/>
        <w:jc w:val="both"/>
        <w:rPr>
          <w:rFonts w:ascii="Times New Roman" w:hAnsi="Times New Roman" w:cs="Times New Roman"/>
          <w:color w:val="000000" w:themeColor="text1"/>
        </w:rPr>
      </w:pPr>
      <w:r w:rsidRPr="00AC4B3F">
        <w:rPr>
          <w:rFonts w:ascii="Times New Roman" w:hAnsi="Times New Roman" w:cs="Times New Roman"/>
          <w:color w:val="000000" w:themeColor="text1"/>
        </w:rPr>
        <w:t xml:space="preserve">Continuaremos com um passeio a pé pelo encantador centro histórico, passando pelo Relógio </w:t>
      </w:r>
      <w:proofErr w:type="spellStart"/>
      <w:r w:rsidRPr="00AC4B3F">
        <w:rPr>
          <w:rFonts w:ascii="Times New Roman" w:hAnsi="Times New Roman" w:cs="Times New Roman"/>
          <w:color w:val="000000" w:themeColor="text1"/>
        </w:rPr>
        <w:t>Anker</w:t>
      </w:r>
      <w:proofErr w:type="spellEnd"/>
      <w:r w:rsidRPr="00AC4B3F">
        <w:rPr>
          <w:rFonts w:ascii="Times New Roman" w:hAnsi="Times New Roman" w:cs="Times New Roman"/>
          <w:color w:val="000000" w:themeColor="text1"/>
        </w:rPr>
        <w:t xml:space="preserve">, o histórico Bairro Judeu, a Praça </w:t>
      </w:r>
      <w:proofErr w:type="spellStart"/>
      <w:r w:rsidRPr="00AC4B3F">
        <w:rPr>
          <w:rFonts w:ascii="Times New Roman" w:hAnsi="Times New Roman" w:cs="Times New Roman"/>
          <w:color w:val="000000" w:themeColor="text1"/>
        </w:rPr>
        <w:t>Freyung</w:t>
      </w:r>
      <w:proofErr w:type="spellEnd"/>
      <w:r w:rsidRPr="00AC4B3F">
        <w:rPr>
          <w:rFonts w:ascii="Times New Roman" w:hAnsi="Times New Roman" w:cs="Times New Roman"/>
          <w:color w:val="000000" w:themeColor="text1"/>
        </w:rPr>
        <w:t xml:space="preserve"> e a Praça dos Heróis. Finalizaremos com a visita ao interior da majestosa Catedral de Santo Estêvão, ícone do estilo gótico vienense. Retorno ao hotel e tempo livre.</w:t>
      </w:r>
    </w:p>
    <w:p w14:paraId="51E0B981" w14:textId="77777777" w:rsidR="00AC4B3F" w:rsidRDefault="00AC4B3F" w:rsidP="00AC4B3F">
      <w:pPr>
        <w:widowControl w:val="0"/>
        <w:autoSpaceDE w:val="0"/>
        <w:autoSpaceDN w:val="0"/>
        <w:spacing w:after="0"/>
        <w:ind w:right="129"/>
        <w:jc w:val="both"/>
        <w:rPr>
          <w:rFonts w:ascii="Times New Roman" w:hAnsi="Times New Roman" w:cs="Times New Roman"/>
          <w:color w:val="000000" w:themeColor="text1"/>
        </w:rPr>
      </w:pPr>
    </w:p>
    <w:p w14:paraId="3B3FE450" w14:textId="64906095" w:rsidR="007451A6" w:rsidRDefault="00AC4B3F" w:rsidP="00AC4B3F">
      <w:pPr>
        <w:widowControl w:val="0"/>
        <w:autoSpaceDE w:val="0"/>
        <w:autoSpaceDN w:val="0"/>
        <w:spacing w:after="0"/>
        <w:ind w:right="129"/>
        <w:jc w:val="both"/>
        <w:rPr>
          <w:rFonts w:ascii="Times New Roman" w:hAnsi="Times New Roman" w:cs="Times New Roman"/>
          <w:color w:val="000000" w:themeColor="text1"/>
        </w:rPr>
      </w:pPr>
      <w:r w:rsidRPr="00AC4B3F">
        <w:rPr>
          <w:rFonts w:ascii="Times New Roman" w:hAnsi="Times New Roman" w:cs="Times New Roman"/>
          <w:color w:val="000000" w:themeColor="text1"/>
        </w:rPr>
        <w:t xml:space="preserve">À noite, prepare-se para viver uma experiência única: a </w:t>
      </w:r>
      <w:r w:rsidRPr="00AC4B3F">
        <w:rPr>
          <w:rFonts w:ascii="Times New Roman" w:hAnsi="Times New Roman" w:cs="Times New Roman"/>
          <w:color w:val="EE0000"/>
        </w:rPr>
        <w:t>Gala de Réveillon no Danúbio</w:t>
      </w:r>
      <w:r w:rsidRPr="00AC4B3F">
        <w:rPr>
          <w:rFonts w:ascii="Times New Roman" w:hAnsi="Times New Roman" w:cs="Times New Roman"/>
          <w:color w:val="000000" w:themeColor="text1"/>
        </w:rPr>
        <w:t xml:space="preserve">. Embarque em um </w:t>
      </w:r>
      <w:r w:rsidRPr="00AC4B3F">
        <w:rPr>
          <w:rFonts w:ascii="Times New Roman" w:hAnsi="Times New Roman" w:cs="Times New Roman"/>
          <w:color w:val="EE0000"/>
        </w:rPr>
        <w:t>Cruzeiro</w:t>
      </w:r>
      <w:r w:rsidRPr="00AC4B3F">
        <w:rPr>
          <w:rFonts w:ascii="Times New Roman" w:hAnsi="Times New Roman" w:cs="Times New Roman"/>
          <w:color w:val="000000" w:themeColor="text1"/>
        </w:rPr>
        <w:t xml:space="preserve"> festivamente decorado e dê as boas-vindas ao Ano Novo navegando sob o céu estrelado de Viena. O embarque começa às 19h, com uma taça de boas-vindas incluída para dar início à noite. Às 20h, o barco inicia sua travessia rio acima, enquanto você desfruta do elegante ambiente do salão, com música ao vivo e pista de dança. Durante a noite, será servido um requintado menu de gala ou bu</w:t>
      </w:r>
      <w:r>
        <w:rPr>
          <w:rFonts w:ascii="Times New Roman" w:hAnsi="Times New Roman" w:cs="Times New Roman"/>
          <w:color w:val="000000" w:themeColor="text1"/>
        </w:rPr>
        <w:t>ffet</w:t>
      </w:r>
      <w:r w:rsidRPr="00AC4B3F">
        <w:rPr>
          <w:rFonts w:ascii="Times New Roman" w:hAnsi="Times New Roman" w:cs="Times New Roman"/>
          <w:color w:val="000000" w:themeColor="text1"/>
        </w:rPr>
        <w:t xml:space="preserve"> gourmet, com especialidades regionais e internacionais (as bebidas, exceto a taça de boas-vindas, não estão </w:t>
      </w:r>
      <w:r>
        <w:rPr>
          <w:rFonts w:ascii="Times New Roman" w:hAnsi="Times New Roman" w:cs="Times New Roman"/>
          <w:color w:val="000000" w:themeColor="text1"/>
        </w:rPr>
        <w:t>incluídas ) .</w:t>
      </w:r>
    </w:p>
    <w:p w14:paraId="2174F834" w14:textId="7322B85D" w:rsidR="00AC4B3F" w:rsidRDefault="00AC4B3F" w:rsidP="00AC4B3F">
      <w:pPr>
        <w:widowControl w:val="0"/>
        <w:autoSpaceDE w:val="0"/>
        <w:autoSpaceDN w:val="0"/>
        <w:spacing w:after="0"/>
        <w:ind w:right="129"/>
        <w:jc w:val="both"/>
        <w:rPr>
          <w:rFonts w:ascii="Times New Roman" w:hAnsi="Times New Roman" w:cs="Times New Roman"/>
          <w:color w:val="000000" w:themeColor="text1"/>
        </w:rPr>
      </w:pPr>
      <w:r w:rsidRPr="00AC4B3F">
        <w:rPr>
          <w:rFonts w:ascii="Times New Roman" w:hAnsi="Times New Roman" w:cs="Times New Roman"/>
          <w:color w:val="000000" w:themeColor="text1"/>
        </w:rPr>
        <w:t xml:space="preserve">das). À meia-noite, ouviremos ao vivo as badaladas da Catedral de Santo Estêvão, seguidas do tradicional Valsa do Danúbio e de um espetáculo de fogos de artifício sobre o rio. A celebração continua com dança, buffet de sobremesas, petiscos da meia-noite e um ambiente animado e inesquecível. Ao </w:t>
      </w:r>
      <w:r>
        <w:rPr>
          <w:rFonts w:ascii="Times New Roman" w:hAnsi="Times New Roman" w:cs="Times New Roman"/>
          <w:color w:val="000000" w:themeColor="text1"/>
        </w:rPr>
        <w:t>fi</w:t>
      </w:r>
      <w:r w:rsidRPr="00AC4B3F">
        <w:rPr>
          <w:rFonts w:ascii="Times New Roman" w:hAnsi="Times New Roman" w:cs="Times New Roman"/>
          <w:color w:val="000000" w:themeColor="text1"/>
        </w:rPr>
        <w:t>nal, retorno ao hotel e hospedagem</w:t>
      </w:r>
      <w:r>
        <w:rPr>
          <w:rFonts w:ascii="Times New Roman" w:hAnsi="Times New Roman" w:cs="Times New Roman"/>
          <w:color w:val="000000" w:themeColor="text1"/>
        </w:rPr>
        <w:t>.</w:t>
      </w:r>
    </w:p>
    <w:p w14:paraId="7051A7C2" w14:textId="77777777" w:rsidR="007451A6" w:rsidRDefault="007451A6" w:rsidP="007451A6">
      <w:pPr>
        <w:widowControl w:val="0"/>
        <w:autoSpaceDE w:val="0"/>
        <w:autoSpaceDN w:val="0"/>
        <w:spacing w:before="5" w:after="0"/>
        <w:ind w:right="129"/>
        <w:jc w:val="both"/>
        <w:rPr>
          <w:rFonts w:ascii="Times New Roman" w:hAnsi="Times New Roman" w:cs="Times New Roman"/>
          <w:color w:val="000000" w:themeColor="text1"/>
        </w:rPr>
      </w:pPr>
    </w:p>
    <w:p w14:paraId="578C39A0" w14:textId="60A0297D" w:rsidR="007451A6" w:rsidRPr="007451A6" w:rsidRDefault="007451A6" w:rsidP="007451A6">
      <w:pPr>
        <w:widowControl w:val="0"/>
        <w:autoSpaceDE w:val="0"/>
        <w:autoSpaceDN w:val="0"/>
        <w:spacing w:after="0"/>
        <w:ind w:right="0"/>
        <w:rPr>
          <w:rFonts w:ascii="Times New Roman" w:eastAsia="Verdana" w:hAnsi="Times New Roman" w:cs="Times New Roman"/>
          <w:b/>
          <w:bCs/>
          <w:color w:val="000000" w:themeColor="text1"/>
          <w:spacing w:val="-4"/>
          <w:kern w:val="0"/>
          <w14:ligatures w14:val="none"/>
        </w:rPr>
      </w:pPr>
      <w:r w:rsidRPr="002F3872">
        <w:rPr>
          <w:rFonts w:ascii="Times New Roman" w:eastAsia="Verdana" w:hAnsi="Times New Roman" w:cs="Times New Roman"/>
          <w:b/>
          <w:bCs/>
          <w:color w:val="000000" w:themeColor="text1"/>
          <w:spacing w:val="-4"/>
          <w:kern w:val="0"/>
          <w14:ligatures w14:val="none"/>
        </w:rPr>
        <w:t>DIA</w:t>
      </w:r>
      <w:r>
        <w:rPr>
          <w:rFonts w:ascii="Times New Roman" w:eastAsia="Verdana" w:hAnsi="Times New Roman" w:cs="Times New Roman"/>
          <w:b/>
          <w:bCs/>
          <w:color w:val="000000" w:themeColor="text1"/>
          <w:spacing w:val="-4"/>
          <w:kern w:val="0"/>
          <w14:ligatures w14:val="none"/>
        </w:rPr>
        <w:t xml:space="preserve"> </w:t>
      </w:r>
      <w:r w:rsidR="00AC4B3F">
        <w:rPr>
          <w:rFonts w:ascii="Times New Roman" w:eastAsia="Verdana" w:hAnsi="Times New Roman" w:cs="Times New Roman"/>
          <w:b/>
          <w:bCs/>
          <w:color w:val="000000" w:themeColor="text1"/>
          <w:spacing w:val="-4"/>
          <w:kern w:val="0"/>
          <w14:ligatures w14:val="none"/>
        </w:rPr>
        <w:t>01 JAN</w:t>
      </w:r>
      <w:r w:rsidRPr="002F3872">
        <w:rPr>
          <w:rFonts w:ascii="Times New Roman" w:eastAsia="Verdana" w:hAnsi="Times New Roman" w:cs="Times New Roman"/>
          <w:b/>
          <w:bCs/>
          <w:color w:val="000000" w:themeColor="text1"/>
          <w:spacing w:val="-4"/>
          <w:kern w:val="0"/>
          <w14:ligatures w14:val="none"/>
        </w:rPr>
        <w:t xml:space="preserve">: </w:t>
      </w:r>
      <w:r w:rsidR="00AC4B3F">
        <w:rPr>
          <w:rFonts w:ascii="Times New Roman" w:eastAsia="Times New Roman" w:hAnsi="Times New Roman" w:cs="Times New Roman"/>
          <w:b/>
          <w:bCs/>
          <w:color w:val="000000" w:themeColor="text1"/>
        </w:rPr>
        <w:t xml:space="preserve">VIENA </w:t>
      </w:r>
      <w:r>
        <w:rPr>
          <w:rFonts w:ascii="Times New Roman" w:eastAsia="Times New Roman" w:hAnsi="Times New Roman" w:cs="Times New Roman"/>
          <w:b/>
          <w:bCs/>
          <w:color w:val="000000" w:themeColor="text1"/>
        </w:rPr>
        <w:t xml:space="preserve">  </w:t>
      </w:r>
    </w:p>
    <w:p w14:paraId="091DD330" w14:textId="4E08DA47" w:rsidR="007451A6" w:rsidRPr="007451A6" w:rsidRDefault="00AC4B3F" w:rsidP="007451A6">
      <w:pPr>
        <w:widowControl w:val="0"/>
        <w:autoSpaceDE w:val="0"/>
        <w:autoSpaceDN w:val="0"/>
        <w:spacing w:before="5" w:after="0"/>
        <w:ind w:right="129"/>
        <w:jc w:val="both"/>
        <w:rPr>
          <w:rFonts w:ascii="Times New Roman" w:hAnsi="Times New Roman" w:cs="Times New Roman"/>
          <w:color w:val="000000" w:themeColor="text1"/>
        </w:rPr>
      </w:pPr>
      <w:r w:rsidRPr="00AC4B3F">
        <w:rPr>
          <w:rFonts w:ascii="Times New Roman" w:hAnsi="Times New Roman" w:cs="Times New Roman"/>
          <w:color w:val="000000" w:themeColor="text1"/>
        </w:rPr>
        <w:t>Café da manhã e dia livre para continuar explorando esta encantadora cidade no seu próprio ritmo. Hospedagem em Viena.</w:t>
      </w:r>
      <w:r w:rsidR="007451A6" w:rsidRPr="007451A6">
        <w:rPr>
          <w:rFonts w:ascii="Times New Roman" w:hAnsi="Times New Roman" w:cs="Times New Roman"/>
          <w:color w:val="000000" w:themeColor="text1"/>
        </w:rPr>
        <w:t xml:space="preserve"> </w:t>
      </w:r>
    </w:p>
    <w:p w14:paraId="26C3F13B" w14:textId="77777777" w:rsidR="007451A6" w:rsidRDefault="007451A6" w:rsidP="007451A6">
      <w:pPr>
        <w:widowControl w:val="0"/>
        <w:autoSpaceDE w:val="0"/>
        <w:autoSpaceDN w:val="0"/>
        <w:spacing w:before="5" w:after="0"/>
        <w:ind w:right="129"/>
        <w:jc w:val="both"/>
        <w:rPr>
          <w:rFonts w:ascii="Times New Roman" w:hAnsi="Times New Roman" w:cs="Times New Roman"/>
          <w:color w:val="000000" w:themeColor="text1"/>
        </w:rPr>
      </w:pPr>
    </w:p>
    <w:p w14:paraId="66A52708" w14:textId="75D6CE20" w:rsidR="00AC4B3F" w:rsidRPr="007451A6" w:rsidRDefault="00AC4B3F" w:rsidP="00AC4B3F">
      <w:pPr>
        <w:widowControl w:val="0"/>
        <w:autoSpaceDE w:val="0"/>
        <w:autoSpaceDN w:val="0"/>
        <w:spacing w:after="0"/>
        <w:ind w:right="0"/>
        <w:rPr>
          <w:rFonts w:ascii="Times New Roman" w:eastAsia="Verdana" w:hAnsi="Times New Roman" w:cs="Times New Roman"/>
          <w:b/>
          <w:bCs/>
          <w:color w:val="000000" w:themeColor="text1"/>
          <w:spacing w:val="-4"/>
          <w:kern w:val="0"/>
          <w14:ligatures w14:val="none"/>
        </w:rPr>
      </w:pPr>
      <w:r w:rsidRPr="002F3872">
        <w:rPr>
          <w:rFonts w:ascii="Times New Roman" w:eastAsia="Verdana" w:hAnsi="Times New Roman" w:cs="Times New Roman"/>
          <w:b/>
          <w:bCs/>
          <w:color w:val="000000" w:themeColor="text1"/>
          <w:spacing w:val="-4"/>
          <w:kern w:val="0"/>
          <w14:ligatures w14:val="none"/>
        </w:rPr>
        <w:t>DIA</w:t>
      </w:r>
      <w:r>
        <w:rPr>
          <w:rFonts w:ascii="Times New Roman" w:eastAsia="Verdana" w:hAnsi="Times New Roman" w:cs="Times New Roman"/>
          <w:b/>
          <w:bCs/>
          <w:color w:val="000000" w:themeColor="text1"/>
          <w:spacing w:val="-4"/>
          <w:kern w:val="0"/>
          <w14:ligatures w14:val="none"/>
        </w:rPr>
        <w:t xml:space="preserve"> 02 JAN</w:t>
      </w:r>
      <w:r w:rsidRPr="002F3872">
        <w:rPr>
          <w:rFonts w:ascii="Times New Roman" w:eastAsia="Verdana" w:hAnsi="Times New Roman" w:cs="Times New Roman"/>
          <w:b/>
          <w:bCs/>
          <w:color w:val="000000" w:themeColor="text1"/>
          <w:spacing w:val="-4"/>
          <w:kern w:val="0"/>
          <w14:ligatures w14:val="none"/>
        </w:rPr>
        <w:t xml:space="preserve">: </w:t>
      </w:r>
      <w:r>
        <w:rPr>
          <w:rFonts w:ascii="Times New Roman" w:eastAsia="Times New Roman" w:hAnsi="Times New Roman" w:cs="Times New Roman"/>
          <w:b/>
          <w:bCs/>
          <w:color w:val="000000" w:themeColor="text1"/>
        </w:rPr>
        <w:t xml:space="preserve">VIENA – BUDAPESTE </w:t>
      </w:r>
    </w:p>
    <w:p w14:paraId="7602D90E" w14:textId="265F9F8C" w:rsidR="00AC4B3F" w:rsidRDefault="00AC4B3F" w:rsidP="007451A6">
      <w:pPr>
        <w:widowControl w:val="0"/>
        <w:autoSpaceDE w:val="0"/>
        <w:autoSpaceDN w:val="0"/>
        <w:spacing w:before="5" w:after="0"/>
        <w:ind w:right="129"/>
        <w:jc w:val="both"/>
        <w:rPr>
          <w:rFonts w:ascii="Times New Roman" w:hAnsi="Times New Roman" w:cs="Times New Roman"/>
          <w:color w:val="000000" w:themeColor="text1"/>
        </w:rPr>
      </w:pPr>
      <w:r w:rsidRPr="00AC4B3F">
        <w:rPr>
          <w:rFonts w:ascii="Times New Roman" w:hAnsi="Times New Roman" w:cs="Times New Roman"/>
          <w:color w:val="000000" w:themeColor="text1"/>
        </w:rPr>
        <w:t>Após o café da manhã, continuação para a Hungria. Desfrute a viagem em nosso ônibus, que nos levará à capital Budapeste, conhecida como a “Pérola do Danúbio”, com chegada prevista para a hora do almoço. À tarde, visita à cidade. Budapeste está dividida em duas partes: “</w:t>
      </w:r>
      <w:r w:rsidR="0033438B" w:rsidRPr="00AC4B3F">
        <w:rPr>
          <w:rFonts w:ascii="Times New Roman" w:hAnsi="Times New Roman" w:cs="Times New Roman"/>
          <w:color w:val="000000" w:themeColor="text1"/>
        </w:rPr>
        <w:t>Buda “</w:t>
      </w:r>
      <w:r w:rsidRPr="00AC4B3F">
        <w:rPr>
          <w:rFonts w:ascii="Times New Roman" w:hAnsi="Times New Roman" w:cs="Times New Roman"/>
          <w:color w:val="000000" w:themeColor="text1"/>
        </w:rPr>
        <w:t>, onde se encontra o centro histórico, embaixadas e residências da alta sociedade, e “</w:t>
      </w:r>
      <w:proofErr w:type="spellStart"/>
      <w:r w:rsidRPr="00AC4B3F">
        <w:rPr>
          <w:rFonts w:ascii="Times New Roman" w:hAnsi="Times New Roman" w:cs="Times New Roman"/>
          <w:color w:val="000000" w:themeColor="text1"/>
        </w:rPr>
        <w:t>Pest</w:t>
      </w:r>
      <w:proofErr w:type="spellEnd"/>
      <w:r w:rsidRPr="00AC4B3F">
        <w:rPr>
          <w:rFonts w:ascii="Times New Roman" w:hAnsi="Times New Roman" w:cs="Times New Roman"/>
          <w:color w:val="000000" w:themeColor="text1"/>
        </w:rPr>
        <w:t xml:space="preserve">“, onde estão a maioria dos hotéis e lojas. Não se esqueça de preparar sua câmera. </w:t>
      </w:r>
    </w:p>
    <w:p w14:paraId="7FCF5D8A" w14:textId="567661BB" w:rsidR="007451A6" w:rsidRPr="007451A6" w:rsidRDefault="00AC4B3F" w:rsidP="007451A6">
      <w:pPr>
        <w:widowControl w:val="0"/>
        <w:autoSpaceDE w:val="0"/>
        <w:autoSpaceDN w:val="0"/>
        <w:spacing w:before="5" w:after="0"/>
        <w:ind w:right="129"/>
        <w:jc w:val="both"/>
        <w:rPr>
          <w:rFonts w:ascii="Times New Roman" w:hAnsi="Times New Roman" w:cs="Times New Roman"/>
          <w:color w:val="000000" w:themeColor="text1"/>
        </w:rPr>
      </w:pPr>
      <w:r w:rsidRPr="00AC4B3F">
        <w:rPr>
          <w:rFonts w:ascii="Times New Roman" w:hAnsi="Times New Roman" w:cs="Times New Roman"/>
          <w:color w:val="000000" w:themeColor="text1"/>
        </w:rPr>
        <w:t xml:space="preserve">No primeiro dia visitaremos </w:t>
      </w:r>
      <w:proofErr w:type="spellStart"/>
      <w:r w:rsidRPr="00AC4B3F">
        <w:rPr>
          <w:rFonts w:ascii="Times New Roman" w:hAnsi="Times New Roman" w:cs="Times New Roman"/>
          <w:color w:val="000000" w:themeColor="text1"/>
        </w:rPr>
        <w:t>Pest</w:t>
      </w:r>
      <w:proofErr w:type="spellEnd"/>
      <w:r w:rsidRPr="00AC4B3F">
        <w:rPr>
          <w:rFonts w:ascii="Times New Roman" w:hAnsi="Times New Roman" w:cs="Times New Roman"/>
          <w:color w:val="000000" w:themeColor="text1"/>
        </w:rPr>
        <w:t xml:space="preserve"> e a Praça dos Heróis, onde está localizado o Monumento do Milênio. No seu pedestal estão as estátuas dos sete conquistadores e do seu líder </w:t>
      </w:r>
      <w:proofErr w:type="spellStart"/>
      <w:r w:rsidRPr="00AC4B3F">
        <w:rPr>
          <w:rFonts w:ascii="Times New Roman" w:hAnsi="Times New Roman" w:cs="Times New Roman"/>
          <w:color w:val="000000" w:themeColor="text1"/>
        </w:rPr>
        <w:t>Árpád</w:t>
      </w:r>
      <w:proofErr w:type="spellEnd"/>
      <w:r w:rsidRPr="00AC4B3F">
        <w:rPr>
          <w:rFonts w:ascii="Times New Roman" w:hAnsi="Times New Roman" w:cs="Times New Roman"/>
          <w:color w:val="000000" w:themeColor="text1"/>
        </w:rPr>
        <w:t xml:space="preserve">. O passeio continua pela Rua </w:t>
      </w:r>
      <w:proofErr w:type="spellStart"/>
      <w:r w:rsidRPr="00AC4B3F">
        <w:rPr>
          <w:rFonts w:ascii="Times New Roman" w:hAnsi="Times New Roman" w:cs="Times New Roman"/>
          <w:color w:val="000000" w:themeColor="text1"/>
        </w:rPr>
        <w:t>Andrassy</w:t>
      </w:r>
      <w:proofErr w:type="spellEnd"/>
      <w:r w:rsidRPr="00AC4B3F">
        <w:rPr>
          <w:rFonts w:ascii="Times New Roman" w:hAnsi="Times New Roman" w:cs="Times New Roman"/>
          <w:color w:val="000000" w:themeColor="text1"/>
        </w:rPr>
        <w:t xml:space="preserve">,   declarada Patrimônio da Humanidade. Aqui se encontra o edifício mais importante da avenida, a Ópera Estatal da Hungria, projetada por Miklós </w:t>
      </w:r>
      <w:proofErr w:type="spellStart"/>
      <w:r w:rsidRPr="00AC4B3F">
        <w:rPr>
          <w:rFonts w:ascii="Times New Roman" w:hAnsi="Times New Roman" w:cs="Times New Roman"/>
          <w:color w:val="000000" w:themeColor="text1"/>
        </w:rPr>
        <w:t>Ybl</w:t>
      </w:r>
      <w:proofErr w:type="spellEnd"/>
      <w:r w:rsidRPr="00AC4B3F">
        <w:rPr>
          <w:rFonts w:ascii="Times New Roman" w:hAnsi="Times New Roman" w:cs="Times New Roman"/>
          <w:color w:val="000000" w:themeColor="text1"/>
        </w:rPr>
        <w:t xml:space="preserve">, o Museu da Casa do Terror, a Universidade Húngara de Belas Artes e o Museu Memorial Franz Liszt. Você sabia que por aqui passa o segundo metrô mais antigo da </w:t>
      </w:r>
      <w:r w:rsidRPr="00AC4B3F">
        <w:rPr>
          <w:rFonts w:ascii="Times New Roman" w:hAnsi="Times New Roman" w:cs="Times New Roman"/>
          <w:color w:val="000000" w:themeColor="text1"/>
        </w:rPr>
        <w:lastRenderedPageBreak/>
        <w:t xml:space="preserve">Europa? Suas estações elegantes são populares entre moradores e estrangeiros. da Santa Coroa Húngara. Antes de continuarmos para o mercado e área de pedestres, veremos um dos edifícios mais bonitos da cidade: a Basílica de Santo Estêvão. Após o tour, retorno ao hotel, para relaxar no  </w:t>
      </w:r>
      <w:r>
        <w:rPr>
          <w:rFonts w:ascii="Times New Roman" w:hAnsi="Times New Roman" w:cs="Times New Roman"/>
          <w:color w:val="000000" w:themeColor="text1"/>
        </w:rPr>
        <w:t>fi</w:t>
      </w:r>
      <w:r w:rsidRPr="00AC4B3F">
        <w:rPr>
          <w:rFonts w:ascii="Times New Roman" w:hAnsi="Times New Roman" w:cs="Times New Roman"/>
          <w:color w:val="000000" w:themeColor="text1"/>
        </w:rPr>
        <w:t>nal da tarde e rever todas as impressões.</w:t>
      </w:r>
    </w:p>
    <w:p w14:paraId="6DA93283" w14:textId="77777777" w:rsidR="007451A6" w:rsidRDefault="007451A6" w:rsidP="007451A6">
      <w:pPr>
        <w:widowControl w:val="0"/>
        <w:autoSpaceDE w:val="0"/>
        <w:autoSpaceDN w:val="0"/>
        <w:spacing w:before="5" w:after="0"/>
        <w:ind w:right="129"/>
        <w:jc w:val="both"/>
        <w:rPr>
          <w:rFonts w:ascii="Times New Roman" w:hAnsi="Times New Roman" w:cs="Times New Roman"/>
          <w:color w:val="000000" w:themeColor="text1"/>
        </w:rPr>
      </w:pPr>
    </w:p>
    <w:p w14:paraId="34F3324B" w14:textId="1FC494B8" w:rsidR="00AC4B3F" w:rsidRPr="007451A6" w:rsidRDefault="00AC4B3F" w:rsidP="00AC4B3F">
      <w:pPr>
        <w:widowControl w:val="0"/>
        <w:autoSpaceDE w:val="0"/>
        <w:autoSpaceDN w:val="0"/>
        <w:spacing w:after="0"/>
        <w:ind w:right="0"/>
        <w:rPr>
          <w:rFonts w:ascii="Times New Roman" w:eastAsia="Verdana" w:hAnsi="Times New Roman" w:cs="Times New Roman"/>
          <w:b/>
          <w:bCs/>
          <w:color w:val="000000" w:themeColor="text1"/>
          <w:spacing w:val="-4"/>
          <w:kern w:val="0"/>
          <w14:ligatures w14:val="none"/>
        </w:rPr>
      </w:pPr>
      <w:r w:rsidRPr="002F3872">
        <w:rPr>
          <w:rFonts w:ascii="Times New Roman" w:eastAsia="Verdana" w:hAnsi="Times New Roman" w:cs="Times New Roman"/>
          <w:b/>
          <w:bCs/>
          <w:color w:val="000000" w:themeColor="text1"/>
          <w:spacing w:val="-4"/>
          <w:kern w:val="0"/>
          <w14:ligatures w14:val="none"/>
        </w:rPr>
        <w:t>DIA</w:t>
      </w:r>
      <w:r>
        <w:rPr>
          <w:rFonts w:ascii="Times New Roman" w:eastAsia="Verdana" w:hAnsi="Times New Roman" w:cs="Times New Roman"/>
          <w:b/>
          <w:bCs/>
          <w:color w:val="000000" w:themeColor="text1"/>
          <w:spacing w:val="-4"/>
          <w:kern w:val="0"/>
          <w14:ligatures w14:val="none"/>
        </w:rPr>
        <w:t xml:space="preserve"> 03 JAN</w:t>
      </w:r>
      <w:r w:rsidRPr="002F3872">
        <w:rPr>
          <w:rFonts w:ascii="Times New Roman" w:eastAsia="Verdana" w:hAnsi="Times New Roman" w:cs="Times New Roman"/>
          <w:b/>
          <w:bCs/>
          <w:color w:val="000000" w:themeColor="text1"/>
          <w:spacing w:val="-4"/>
          <w:kern w:val="0"/>
          <w14:ligatures w14:val="none"/>
        </w:rPr>
        <w:t xml:space="preserve">: </w:t>
      </w:r>
      <w:r>
        <w:rPr>
          <w:rFonts w:ascii="Times New Roman" w:eastAsia="Times New Roman" w:hAnsi="Times New Roman" w:cs="Times New Roman"/>
          <w:b/>
          <w:bCs/>
          <w:color w:val="000000" w:themeColor="text1"/>
        </w:rPr>
        <w:t xml:space="preserve">BUDAPESTE </w:t>
      </w:r>
    </w:p>
    <w:p w14:paraId="72B93FA6" w14:textId="3EC1BC4D" w:rsidR="004D593B" w:rsidRDefault="003F52A3" w:rsidP="00AC4B3F">
      <w:pPr>
        <w:widowControl w:val="0"/>
        <w:autoSpaceDE w:val="0"/>
        <w:autoSpaceDN w:val="0"/>
        <w:spacing w:before="5" w:after="0"/>
        <w:ind w:right="129"/>
        <w:jc w:val="both"/>
        <w:rPr>
          <w:rFonts w:ascii="Times New Roman" w:hAnsi="Times New Roman" w:cs="Times New Roman"/>
          <w:color w:val="000000" w:themeColor="text1"/>
        </w:rPr>
      </w:pPr>
      <w:r w:rsidRPr="003F52A3">
        <w:rPr>
          <w:rFonts w:ascii="Times New Roman" w:hAnsi="Times New Roman" w:cs="Times New Roman"/>
          <w:color w:val="000000" w:themeColor="text1"/>
        </w:rPr>
        <w:t>Após o café da manhã no hotel, passearemos juntos pelo bairro do castelo de “Buda”, onde se encontram outros dois destaques da cidade: a Igreja de Matias e o Bastião dos Pescadores. Aqui pode-se ter provavelmente a vista mais bonita da cidade, então não pode perder uma foto panorâmica para o seu álbum. Depois, continuação para o Palácio Real para ver as diferentes pontes que ligam as duas partes da cidade. Após a visita, tempo livre. Se quiser também apostar nas delícias culinárias típicas do país, peça o “goulash”. Você não vai se arrepender!</w:t>
      </w:r>
    </w:p>
    <w:p w14:paraId="07E71CFE" w14:textId="77777777" w:rsidR="00572DBB" w:rsidRDefault="00572DBB" w:rsidP="00AC4B3F">
      <w:pPr>
        <w:widowControl w:val="0"/>
        <w:autoSpaceDE w:val="0"/>
        <w:autoSpaceDN w:val="0"/>
        <w:spacing w:before="5" w:after="0"/>
        <w:ind w:right="129"/>
        <w:jc w:val="both"/>
        <w:rPr>
          <w:rFonts w:ascii="Times New Roman" w:hAnsi="Times New Roman" w:cs="Times New Roman"/>
          <w:color w:val="000000" w:themeColor="text1"/>
        </w:rPr>
      </w:pPr>
    </w:p>
    <w:p w14:paraId="778ED9B1" w14:textId="491ECE40" w:rsidR="00572DBB" w:rsidRDefault="00572DBB" w:rsidP="00572DBB">
      <w:pPr>
        <w:widowControl w:val="0"/>
        <w:autoSpaceDE w:val="0"/>
        <w:autoSpaceDN w:val="0"/>
        <w:spacing w:after="0"/>
        <w:ind w:right="0"/>
        <w:rPr>
          <w:rFonts w:ascii="Times New Roman" w:eastAsia="Times New Roman" w:hAnsi="Times New Roman" w:cs="Times New Roman"/>
          <w:b/>
          <w:bCs/>
          <w:color w:val="000000" w:themeColor="text1"/>
        </w:rPr>
      </w:pPr>
      <w:r w:rsidRPr="002F3872">
        <w:rPr>
          <w:rFonts w:ascii="Times New Roman" w:eastAsia="Verdana" w:hAnsi="Times New Roman" w:cs="Times New Roman"/>
          <w:b/>
          <w:bCs/>
          <w:color w:val="000000" w:themeColor="text1"/>
          <w:spacing w:val="-4"/>
          <w:kern w:val="0"/>
          <w14:ligatures w14:val="none"/>
        </w:rPr>
        <w:t>DIA</w:t>
      </w:r>
      <w:r>
        <w:rPr>
          <w:rFonts w:ascii="Times New Roman" w:eastAsia="Verdana" w:hAnsi="Times New Roman" w:cs="Times New Roman"/>
          <w:b/>
          <w:bCs/>
          <w:color w:val="000000" w:themeColor="text1"/>
          <w:spacing w:val="-4"/>
          <w:kern w:val="0"/>
          <w14:ligatures w14:val="none"/>
        </w:rPr>
        <w:t xml:space="preserve"> 04 JAN</w:t>
      </w:r>
      <w:r w:rsidRPr="002F3872">
        <w:rPr>
          <w:rFonts w:ascii="Times New Roman" w:eastAsia="Verdana" w:hAnsi="Times New Roman" w:cs="Times New Roman"/>
          <w:b/>
          <w:bCs/>
          <w:color w:val="000000" w:themeColor="text1"/>
          <w:spacing w:val="-4"/>
          <w:kern w:val="0"/>
          <w14:ligatures w14:val="none"/>
        </w:rPr>
        <w:t xml:space="preserve">: </w:t>
      </w:r>
      <w:r>
        <w:rPr>
          <w:rFonts w:ascii="Times New Roman" w:eastAsia="Times New Roman" w:hAnsi="Times New Roman" w:cs="Times New Roman"/>
          <w:b/>
          <w:bCs/>
          <w:color w:val="000000" w:themeColor="text1"/>
        </w:rPr>
        <w:t xml:space="preserve">BUDAPESTE – BRATISLAVA – PRAGA </w:t>
      </w:r>
    </w:p>
    <w:p w14:paraId="78F53147" w14:textId="604904AC" w:rsidR="00572DBB" w:rsidRPr="00572DBB" w:rsidRDefault="00572DBB" w:rsidP="00572DBB">
      <w:pPr>
        <w:widowControl w:val="0"/>
        <w:autoSpaceDE w:val="0"/>
        <w:autoSpaceDN w:val="0"/>
        <w:spacing w:after="0"/>
        <w:ind w:right="0"/>
        <w:jc w:val="both"/>
        <w:rPr>
          <w:rFonts w:ascii="Times New Roman" w:eastAsia="Verdana" w:hAnsi="Times New Roman" w:cs="Times New Roman"/>
          <w:color w:val="000000" w:themeColor="text1"/>
          <w:spacing w:val="-4"/>
          <w:kern w:val="0"/>
          <w14:ligatures w14:val="none"/>
        </w:rPr>
      </w:pPr>
      <w:r w:rsidRPr="00572DBB">
        <w:rPr>
          <w:rFonts w:ascii="Times New Roman" w:eastAsia="Verdana" w:hAnsi="Times New Roman" w:cs="Times New Roman"/>
          <w:color w:val="000000" w:themeColor="text1"/>
          <w:spacing w:val="-4"/>
          <w:kern w:val="0"/>
          <w14:ligatures w14:val="none"/>
        </w:rPr>
        <w:t xml:space="preserve">Após o café da manhã, continuação com traslado para Praga, capital da República Tcheca, com breve parada na capital eslovaca, Bratislava, onde poderemos desfrutar um tempo livre. Em Praga, um inesquecível percurso turístico pelo centro histórico da cidade. Mostraremos os mais belos monumentos da cidade e conheceremos as partes mais antigas de Praga. Sabia que Praga é o lar de algumas das melhores cervejas do mundo? Com uma cervejaria para cada 10 mil habitantes, a cidade tem a maior densidade de cervejarias do mundo </w:t>
      </w:r>
      <w:r>
        <w:rPr>
          <w:rFonts w:ascii="Times New Roman" w:eastAsia="Verdana" w:hAnsi="Times New Roman" w:cs="Times New Roman"/>
          <w:color w:val="000000" w:themeColor="text1"/>
          <w:spacing w:val="-4"/>
          <w:kern w:val="0"/>
          <w14:ligatures w14:val="none"/>
        </w:rPr>
        <w:t>.</w:t>
      </w:r>
    </w:p>
    <w:p w14:paraId="21AD7F15" w14:textId="77777777" w:rsidR="007451A6" w:rsidRDefault="007451A6" w:rsidP="007451A6">
      <w:pPr>
        <w:widowControl w:val="0"/>
        <w:autoSpaceDE w:val="0"/>
        <w:autoSpaceDN w:val="0"/>
        <w:spacing w:before="5" w:after="0"/>
        <w:ind w:right="129"/>
        <w:jc w:val="both"/>
        <w:rPr>
          <w:rFonts w:ascii="Times New Roman" w:hAnsi="Times New Roman" w:cs="Times New Roman"/>
          <w:color w:val="000000" w:themeColor="text1"/>
        </w:rPr>
      </w:pPr>
    </w:p>
    <w:p w14:paraId="2AFB5EB2" w14:textId="4947BCA4" w:rsidR="00572DBB" w:rsidRDefault="00572DBB" w:rsidP="00572DBB">
      <w:pPr>
        <w:widowControl w:val="0"/>
        <w:autoSpaceDE w:val="0"/>
        <w:autoSpaceDN w:val="0"/>
        <w:spacing w:after="0"/>
        <w:ind w:right="0"/>
        <w:rPr>
          <w:rFonts w:ascii="Times New Roman" w:eastAsia="Times New Roman" w:hAnsi="Times New Roman" w:cs="Times New Roman"/>
          <w:b/>
          <w:bCs/>
          <w:color w:val="000000" w:themeColor="text1"/>
        </w:rPr>
      </w:pPr>
      <w:r w:rsidRPr="002F3872">
        <w:rPr>
          <w:rFonts w:ascii="Times New Roman" w:eastAsia="Verdana" w:hAnsi="Times New Roman" w:cs="Times New Roman"/>
          <w:b/>
          <w:bCs/>
          <w:color w:val="000000" w:themeColor="text1"/>
          <w:spacing w:val="-4"/>
          <w:kern w:val="0"/>
          <w14:ligatures w14:val="none"/>
        </w:rPr>
        <w:t>DIA</w:t>
      </w:r>
      <w:r>
        <w:rPr>
          <w:rFonts w:ascii="Times New Roman" w:eastAsia="Verdana" w:hAnsi="Times New Roman" w:cs="Times New Roman"/>
          <w:b/>
          <w:bCs/>
          <w:color w:val="000000" w:themeColor="text1"/>
          <w:spacing w:val="-4"/>
          <w:kern w:val="0"/>
          <w14:ligatures w14:val="none"/>
        </w:rPr>
        <w:t xml:space="preserve"> 05 JAN</w:t>
      </w:r>
      <w:r w:rsidRPr="002F3872">
        <w:rPr>
          <w:rFonts w:ascii="Times New Roman" w:eastAsia="Verdana" w:hAnsi="Times New Roman" w:cs="Times New Roman"/>
          <w:b/>
          <w:bCs/>
          <w:color w:val="000000" w:themeColor="text1"/>
          <w:spacing w:val="-4"/>
          <w:kern w:val="0"/>
          <w14:ligatures w14:val="none"/>
        </w:rPr>
        <w:t>:</w:t>
      </w:r>
      <w:r w:rsidR="00BA7683">
        <w:rPr>
          <w:rFonts w:ascii="Times New Roman" w:eastAsia="Verdana" w:hAnsi="Times New Roman" w:cs="Times New Roman"/>
          <w:b/>
          <w:bCs/>
          <w:color w:val="000000" w:themeColor="text1"/>
          <w:spacing w:val="-4"/>
          <w:kern w:val="0"/>
          <w14:ligatures w14:val="none"/>
        </w:rPr>
        <w:t xml:space="preserve"> </w:t>
      </w:r>
      <w:r>
        <w:rPr>
          <w:rFonts w:ascii="Times New Roman" w:eastAsia="Times New Roman" w:hAnsi="Times New Roman" w:cs="Times New Roman"/>
          <w:b/>
          <w:bCs/>
          <w:color w:val="000000" w:themeColor="text1"/>
        </w:rPr>
        <w:t xml:space="preserve">PRAGA </w:t>
      </w:r>
    </w:p>
    <w:p w14:paraId="530CBEAA" w14:textId="64315E4C" w:rsidR="00572DBB" w:rsidRDefault="00572DBB" w:rsidP="007451A6">
      <w:pPr>
        <w:widowControl w:val="0"/>
        <w:autoSpaceDE w:val="0"/>
        <w:autoSpaceDN w:val="0"/>
        <w:spacing w:before="5" w:after="0"/>
        <w:ind w:right="129"/>
        <w:jc w:val="both"/>
        <w:rPr>
          <w:rFonts w:ascii="Times New Roman" w:hAnsi="Times New Roman" w:cs="Times New Roman"/>
          <w:color w:val="000000" w:themeColor="text1"/>
        </w:rPr>
      </w:pPr>
      <w:r w:rsidRPr="00572DBB">
        <w:rPr>
          <w:rFonts w:ascii="Times New Roman" w:hAnsi="Times New Roman" w:cs="Times New Roman"/>
          <w:color w:val="000000" w:themeColor="text1"/>
        </w:rPr>
        <w:t xml:space="preserve">Desfrute um café da manhã variado no hotel reservado e prepare-se para a visita à cidade, começando no bairro do Castelo </w:t>
      </w:r>
      <w:proofErr w:type="spellStart"/>
      <w:r w:rsidRPr="00572DBB">
        <w:rPr>
          <w:rFonts w:ascii="Times New Roman" w:hAnsi="Times New Roman" w:cs="Times New Roman"/>
          <w:color w:val="000000" w:themeColor="text1"/>
        </w:rPr>
        <w:t>Hradčany</w:t>
      </w:r>
      <w:proofErr w:type="spellEnd"/>
      <w:r w:rsidRPr="00572DBB">
        <w:rPr>
          <w:rFonts w:ascii="Times New Roman" w:hAnsi="Times New Roman" w:cs="Times New Roman"/>
          <w:color w:val="000000" w:themeColor="text1"/>
        </w:rPr>
        <w:t xml:space="preserve">, com a Catedral de São Vito, o Castelo de Praga e o Beco de Ouro. Depois de um passeio pelos vários pátios do castelo, visita à Cidade Pequena, com a Rua </w:t>
      </w:r>
      <w:proofErr w:type="spellStart"/>
      <w:r w:rsidRPr="00572DBB">
        <w:rPr>
          <w:rFonts w:ascii="Times New Roman" w:hAnsi="Times New Roman" w:cs="Times New Roman"/>
          <w:color w:val="000000" w:themeColor="text1"/>
        </w:rPr>
        <w:t>Nerudova</w:t>
      </w:r>
      <w:proofErr w:type="spellEnd"/>
      <w:r w:rsidRPr="00572DBB">
        <w:rPr>
          <w:rFonts w:ascii="Times New Roman" w:hAnsi="Times New Roman" w:cs="Times New Roman"/>
          <w:color w:val="000000" w:themeColor="text1"/>
        </w:rPr>
        <w:t xml:space="preserve"> com suas belas casas e símbolos antigos. Passaremos pela Igreja de São Nicolau e Ponte de Carlos, uma das pontes mais antigas da Europa, que liga a Cidade Pequena à Cidade Antiga, e apreciaremos a bela vista. Caminhada pela Rua </w:t>
      </w:r>
      <w:proofErr w:type="spellStart"/>
      <w:r w:rsidRPr="00572DBB">
        <w:rPr>
          <w:rFonts w:ascii="Times New Roman" w:hAnsi="Times New Roman" w:cs="Times New Roman"/>
          <w:color w:val="000000" w:themeColor="text1"/>
        </w:rPr>
        <w:t>Karlova</w:t>
      </w:r>
      <w:proofErr w:type="spellEnd"/>
      <w:r w:rsidRPr="00572DBB">
        <w:rPr>
          <w:rFonts w:ascii="Times New Roman" w:hAnsi="Times New Roman" w:cs="Times New Roman"/>
          <w:color w:val="000000" w:themeColor="text1"/>
        </w:rPr>
        <w:t xml:space="preserve"> até a Praça da Cidade Antiga com seu Relógio Astronômico, igreja gótica de Nossa Senhora de </w:t>
      </w:r>
      <w:proofErr w:type="spellStart"/>
      <w:r w:rsidRPr="00572DBB">
        <w:rPr>
          <w:rFonts w:ascii="Times New Roman" w:hAnsi="Times New Roman" w:cs="Times New Roman"/>
          <w:color w:val="000000" w:themeColor="text1"/>
        </w:rPr>
        <w:t>Tyn</w:t>
      </w:r>
      <w:proofErr w:type="spellEnd"/>
      <w:r w:rsidRPr="00572DBB">
        <w:rPr>
          <w:rFonts w:ascii="Times New Roman" w:hAnsi="Times New Roman" w:cs="Times New Roman"/>
          <w:color w:val="000000" w:themeColor="text1"/>
        </w:rPr>
        <w:t xml:space="preserve"> e monumento a Jan </w:t>
      </w:r>
      <w:proofErr w:type="spellStart"/>
      <w:r w:rsidRPr="00572DBB">
        <w:rPr>
          <w:rFonts w:ascii="Times New Roman" w:hAnsi="Times New Roman" w:cs="Times New Roman"/>
          <w:color w:val="000000" w:themeColor="text1"/>
        </w:rPr>
        <w:t>Hus</w:t>
      </w:r>
      <w:proofErr w:type="spellEnd"/>
      <w:r w:rsidRPr="00572DBB">
        <w:rPr>
          <w:rFonts w:ascii="Times New Roman" w:hAnsi="Times New Roman" w:cs="Times New Roman"/>
          <w:color w:val="000000" w:themeColor="text1"/>
        </w:rPr>
        <w:t xml:space="preserve">. Finalmente chegaremos à Cidade Nova, onde termina nosso passeio. Praga é famosa também por sua arte em vidro e porcelana. As marionetes também são um autêntico souvenir para </w:t>
      </w:r>
      <w:r w:rsidR="0033438B" w:rsidRPr="00572DBB">
        <w:rPr>
          <w:rFonts w:ascii="Times New Roman" w:hAnsi="Times New Roman" w:cs="Times New Roman"/>
          <w:color w:val="000000" w:themeColor="text1"/>
        </w:rPr>
        <w:t>quem ficou</w:t>
      </w:r>
      <w:r w:rsidRPr="00572DBB">
        <w:rPr>
          <w:rFonts w:ascii="Times New Roman" w:hAnsi="Times New Roman" w:cs="Times New Roman"/>
          <w:color w:val="000000" w:themeColor="text1"/>
        </w:rPr>
        <w:t xml:space="preserve"> em casa.</w:t>
      </w:r>
    </w:p>
    <w:p w14:paraId="2591EE32" w14:textId="77777777" w:rsidR="00572DBB" w:rsidRDefault="00572DBB" w:rsidP="007451A6">
      <w:pPr>
        <w:widowControl w:val="0"/>
        <w:autoSpaceDE w:val="0"/>
        <w:autoSpaceDN w:val="0"/>
        <w:spacing w:before="5" w:after="0"/>
        <w:ind w:right="129"/>
        <w:jc w:val="both"/>
        <w:rPr>
          <w:rFonts w:ascii="Times New Roman" w:hAnsi="Times New Roman" w:cs="Times New Roman"/>
          <w:color w:val="000000" w:themeColor="text1"/>
        </w:rPr>
      </w:pPr>
    </w:p>
    <w:p w14:paraId="3A1BBAD0" w14:textId="0C4FF4A1" w:rsidR="00572DBB" w:rsidRDefault="00572DBB" w:rsidP="00572DBB">
      <w:pPr>
        <w:widowControl w:val="0"/>
        <w:autoSpaceDE w:val="0"/>
        <w:autoSpaceDN w:val="0"/>
        <w:spacing w:after="0"/>
        <w:ind w:right="0"/>
        <w:rPr>
          <w:rFonts w:ascii="Times New Roman" w:eastAsia="Times New Roman" w:hAnsi="Times New Roman" w:cs="Times New Roman"/>
          <w:b/>
          <w:bCs/>
          <w:color w:val="000000" w:themeColor="text1"/>
        </w:rPr>
      </w:pPr>
      <w:r w:rsidRPr="002F3872">
        <w:rPr>
          <w:rFonts w:ascii="Times New Roman" w:eastAsia="Verdana" w:hAnsi="Times New Roman" w:cs="Times New Roman"/>
          <w:b/>
          <w:bCs/>
          <w:color w:val="000000" w:themeColor="text1"/>
          <w:spacing w:val="-4"/>
          <w:kern w:val="0"/>
          <w14:ligatures w14:val="none"/>
        </w:rPr>
        <w:t>DIA</w:t>
      </w:r>
      <w:r>
        <w:rPr>
          <w:rFonts w:ascii="Times New Roman" w:eastAsia="Verdana" w:hAnsi="Times New Roman" w:cs="Times New Roman"/>
          <w:b/>
          <w:bCs/>
          <w:color w:val="000000" w:themeColor="text1"/>
          <w:spacing w:val="-4"/>
          <w:kern w:val="0"/>
          <w14:ligatures w14:val="none"/>
        </w:rPr>
        <w:t xml:space="preserve"> 06 JAN</w:t>
      </w:r>
      <w:r w:rsidRPr="002F3872">
        <w:rPr>
          <w:rFonts w:ascii="Times New Roman" w:eastAsia="Verdana" w:hAnsi="Times New Roman" w:cs="Times New Roman"/>
          <w:b/>
          <w:bCs/>
          <w:color w:val="000000" w:themeColor="text1"/>
          <w:spacing w:val="-4"/>
          <w:kern w:val="0"/>
          <w14:ligatures w14:val="none"/>
        </w:rPr>
        <w:t>:</w:t>
      </w:r>
      <w:r w:rsidR="00BA7683">
        <w:rPr>
          <w:rFonts w:ascii="Times New Roman" w:eastAsia="Verdana" w:hAnsi="Times New Roman" w:cs="Times New Roman"/>
          <w:b/>
          <w:bCs/>
          <w:color w:val="000000" w:themeColor="text1"/>
          <w:spacing w:val="-4"/>
          <w:kern w:val="0"/>
          <w14:ligatures w14:val="none"/>
        </w:rPr>
        <w:t xml:space="preserve"> </w:t>
      </w:r>
      <w:r>
        <w:rPr>
          <w:rFonts w:ascii="Times New Roman" w:eastAsia="Times New Roman" w:hAnsi="Times New Roman" w:cs="Times New Roman"/>
          <w:b/>
          <w:bCs/>
          <w:color w:val="000000" w:themeColor="text1"/>
        </w:rPr>
        <w:t xml:space="preserve">PRAGA </w:t>
      </w:r>
    </w:p>
    <w:p w14:paraId="3F6FABB9" w14:textId="291A547D" w:rsidR="00572DBB" w:rsidRDefault="00572DBB" w:rsidP="007451A6">
      <w:pPr>
        <w:widowControl w:val="0"/>
        <w:autoSpaceDE w:val="0"/>
        <w:autoSpaceDN w:val="0"/>
        <w:spacing w:before="5" w:after="0"/>
        <w:ind w:right="129"/>
        <w:jc w:val="both"/>
        <w:rPr>
          <w:rFonts w:ascii="Times New Roman" w:hAnsi="Times New Roman" w:cs="Times New Roman"/>
          <w:color w:val="000000" w:themeColor="text1"/>
        </w:rPr>
      </w:pPr>
      <w:r>
        <w:rPr>
          <w:rFonts w:ascii="Times New Roman" w:hAnsi="Times New Roman" w:cs="Times New Roman"/>
          <w:color w:val="000000" w:themeColor="text1"/>
        </w:rPr>
        <w:t xml:space="preserve">Dia Livre após o café da manhã.  Hospedagem. </w:t>
      </w:r>
    </w:p>
    <w:p w14:paraId="02A07480" w14:textId="77777777" w:rsidR="00572DBB" w:rsidRDefault="00572DBB" w:rsidP="007451A6">
      <w:pPr>
        <w:widowControl w:val="0"/>
        <w:autoSpaceDE w:val="0"/>
        <w:autoSpaceDN w:val="0"/>
        <w:spacing w:before="5" w:after="0"/>
        <w:ind w:right="129"/>
        <w:jc w:val="both"/>
        <w:rPr>
          <w:rFonts w:ascii="Times New Roman" w:hAnsi="Times New Roman" w:cs="Times New Roman"/>
          <w:color w:val="000000" w:themeColor="text1"/>
        </w:rPr>
      </w:pPr>
    </w:p>
    <w:p w14:paraId="5B8EA0FB" w14:textId="6467796E" w:rsidR="00572DBB" w:rsidRDefault="00572DBB" w:rsidP="00572DBB">
      <w:pPr>
        <w:widowControl w:val="0"/>
        <w:autoSpaceDE w:val="0"/>
        <w:autoSpaceDN w:val="0"/>
        <w:spacing w:after="0"/>
        <w:ind w:right="0"/>
        <w:rPr>
          <w:rFonts w:ascii="Times New Roman" w:eastAsia="Times New Roman" w:hAnsi="Times New Roman" w:cs="Times New Roman"/>
          <w:b/>
          <w:bCs/>
          <w:color w:val="000000" w:themeColor="text1"/>
        </w:rPr>
      </w:pPr>
      <w:r w:rsidRPr="002F3872">
        <w:rPr>
          <w:rFonts w:ascii="Times New Roman" w:eastAsia="Verdana" w:hAnsi="Times New Roman" w:cs="Times New Roman"/>
          <w:b/>
          <w:bCs/>
          <w:color w:val="000000" w:themeColor="text1"/>
          <w:spacing w:val="-4"/>
          <w:kern w:val="0"/>
          <w14:ligatures w14:val="none"/>
        </w:rPr>
        <w:t>DIA</w:t>
      </w:r>
      <w:r>
        <w:rPr>
          <w:rFonts w:ascii="Times New Roman" w:eastAsia="Verdana" w:hAnsi="Times New Roman" w:cs="Times New Roman"/>
          <w:b/>
          <w:bCs/>
          <w:color w:val="000000" w:themeColor="text1"/>
          <w:spacing w:val="-4"/>
          <w:kern w:val="0"/>
          <w14:ligatures w14:val="none"/>
        </w:rPr>
        <w:t xml:space="preserve"> 07 JAN</w:t>
      </w:r>
      <w:r w:rsidRPr="002F3872">
        <w:rPr>
          <w:rFonts w:ascii="Times New Roman" w:eastAsia="Verdana" w:hAnsi="Times New Roman" w:cs="Times New Roman"/>
          <w:b/>
          <w:bCs/>
          <w:color w:val="000000" w:themeColor="text1"/>
          <w:spacing w:val="-4"/>
          <w:kern w:val="0"/>
          <w14:ligatures w14:val="none"/>
        </w:rPr>
        <w:t xml:space="preserve">: </w:t>
      </w:r>
      <w:r>
        <w:rPr>
          <w:rFonts w:ascii="Times New Roman" w:eastAsia="Times New Roman" w:hAnsi="Times New Roman" w:cs="Times New Roman"/>
          <w:b/>
          <w:bCs/>
          <w:color w:val="000000" w:themeColor="text1"/>
        </w:rPr>
        <w:t xml:space="preserve">PRAGA </w:t>
      </w:r>
    </w:p>
    <w:p w14:paraId="398FC53E" w14:textId="0D122D2E" w:rsidR="00572DBB" w:rsidRDefault="00572DBB" w:rsidP="007451A6">
      <w:pPr>
        <w:widowControl w:val="0"/>
        <w:autoSpaceDE w:val="0"/>
        <w:autoSpaceDN w:val="0"/>
        <w:spacing w:before="5" w:after="0"/>
        <w:ind w:right="129"/>
        <w:jc w:val="both"/>
        <w:rPr>
          <w:rFonts w:ascii="Times New Roman" w:hAnsi="Times New Roman" w:cs="Times New Roman"/>
          <w:color w:val="000000" w:themeColor="text1"/>
        </w:rPr>
      </w:pPr>
      <w:r w:rsidRPr="00572DBB">
        <w:rPr>
          <w:rFonts w:ascii="Times New Roman" w:hAnsi="Times New Roman" w:cs="Times New Roman"/>
          <w:color w:val="000000" w:themeColor="text1"/>
        </w:rPr>
        <w:t xml:space="preserve">Após um último café da manhã em Praga, traslado ao aeroporto, onde nos despediremos. </w:t>
      </w:r>
      <w:r>
        <w:rPr>
          <w:rFonts w:ascii="Times New Roman" w:hAnsi="Times New Roman" w:cs="Times New Roman"/>
          <w:color w:val="000000" w:themeColor="text1"/>
        </w:rPr>
        <w:t xml:space="preserve"> Fim dos nossos serviços. </w:t>
      </w:r>
    </w:p>
    <w:p w14:paraId="1583D199" w14:textId="77777777" w:rsidR="00572DBB" w:rsidRPr="007451A6" w:rsidRDefault="00572DBB" w:rsidP="007451A6">
      <w:pPr>
        <w:widowControl w:val="0"/>
        <w:autoSpaceDE w:val="0"/>
        <w:autoSpaceDN w:val="0"/>
        <w:spacing w:before="5" w:after="0"/>
        <w:ind w:right="129"/>
        <w:jc w:val="both"/>
        <w:rPr>
          <w:rFonts w:ascii="Times New Roman" w:hAnsi="Times New Roman" w:cs="Times New Roman"/>
          <w:color w:val="000000" w:themeColor="text1"/>
        </w:rPr>
      </w:pPr>
    </w:p>
    <w:p w14:paraId="4442ED42" w14:textId="0D8425DE" w:rsidR="00ED712B" w:rsidRPr="00BC4B8B" w:rsidRDefault="00B83664" w:rsidP="0026560E">
      <w:pPr>
        <w:widowControl w:val="0"/>
        <w:autoSpaceDE w:val="0"/>
        <w:autoSpaceDN w:val="0"/>
        <w:spacing w:before="5" w:after="0"/>
        <w:ind w:right="129"/>
        <w:rPr>
          <w:rFonts w:ascii="Times New Roman" w:hAnsi="Times New Roman" w:cs="Times New Roman"/>
          <w:b/>
          <w:bCs/>
          <w:color w:val="000000" w:themeColor="text1"/>
        </w:rPr>
      </w:pPr>
      <w:r w:rsidRPr="00BC4B8B">
        <w:rPr>
          <w:rFonts w:ascii="Times New Roman" w:hAnsi="Times New Roman" w:cs="Times New Roman"/>
          <w:b/>
          <w:bCs/>
          <w:color w:val="000000" w:themeColor="text1"/>
        </w:rPr>
        <w:t>O QUE ESTÁ INCLUÍDO</w:t>
      </w:r>
      <w:r w:rsidR="00D4278C" w:rsidRPr="00BC4B8B">
        <w:rPr>
          <w:rFonts w:ascii="Times New Roman" w:hAnsi="Times New Roman" w:cs="Times New Roman"/>
          <w:b/>
          <w:bCs/>
          <w:color w:val="000000" w:themeColor="text1"/>
        </w:rPr>
        <w:t xml:space="preserve"> </w:t>
      </w:r>
    </w:p>
    <w:p w14:paraId="07C50AD1" w14:textId="77777777" w:rsidR="00385CE6" w:rsidRPr="00675230" w:rsidRDefault="00385CE6" w:rsidP="0026560E">
      <w:pPr>
        <w:widowControl w:val="0"/>
        <w:autoSpaceDE w:val="0"/>
        <w:autoSpaceDN w:val="0"/>
        <w:spacing w:before="5" w:after="0"/>
        <w:ind w:right="129"/>
        <w:rPr>
          <w:rFonts w:ascii="Times New Roman" w:hAnsi="Times New Roman" w:cs="Times New Roman"/>
          <w:b/>
          <w:bCs/>
          <w:color w:val="000000" w:themeColor="text1"/>
          <w:sz w:val="10"/>
          <w:szCs w:val="10"/>
        </w:rPr>
      </w:pPr>
    </w:p>
    <w:p w14:paraId="07D0A07C" w14:textId="1C40649A" w:rsidR="004D593B" w:rsidRDefault="00763170" w:rsidP="00763170">
      <w:pPr>
        <w:pStyle w:val="PargrafodaLista"/>
        <w:numPr>
          <w:ilvl w:val="0"/>
          <w:numId w:val="12"/>
        </w:numPr>
        <w:spacing w:line="276" w:lineRule="auto"/>
        <w:jc w:val="both"/>
        <w:rPr>
          <w:rFonts w:ascii="Times New Roman" w:hAnsi="Times New Roman" w:cs="Times New Roman"/>
        </w:rPr>
      </w:pPr>
      <w:r w:rsidRPr="00763170">
        <w:rPr>
          <w:rFonts w:ascii="Times New Roman" w:hAnsi="Times New Roman" w:cs="Times New Roman"/>
        </w:rPr>
        <w:t>0</w:t>
      </w:r>
      <w:r w:rsidR="00572DBB">
        <w:rPr>
          <w:rFonts w:ascii="Times New Roman" w:hAnsi="Times New Roman" w:cs="Times New Roman"/>
        </w:rPr>
        <w:t>8</w:t>
      </w:r>
      <w:r w:rsidRPr="00763170">
        <w:rPr>
          <w:rFonts w:ascii="Times New Roman" w:hAnsi="Times New Roman" w:cs="Times New Roman"/>
        </w:rPr>
        <w:t xml:space="preserve"> Noites de Hospedagem Nos Hotéis Previstos com café da manhã </w:t>
      </w:r>
    </w:p>
    <w:p w14:paraId="6EC967E7" w14:textId="447B0746" w:rsidR="00021C41" w:rsidRDefault="00572DBB" w:rsidP="00021C41">
      <w:pPr>
        <w:pStyle w:val="PargrafodaLista"/>
        <w:numPr>
          <w:ilvl w:val="0"/>
          <w:numId w:val="12"/>
        </w:numPr>
        <w:spacing w:line="276" w:lineRule="auto"/>
        <w:rPr>
          <w:rFonts w:ascii="Times New Roman" w:hAnsi="Times New Roman" w:cs="Times New Roman"/>
        </w:rPr>
      </w:pPr>
      <w:r>
        <w:rPr>
          <w:rFonts w:ascii="Times New Roman" w:hAnsi="Times New Roman" w:cs="Times New Roman"/>
        </w:rPr>
        <w:t xml:space="preserve">Traslados de Chegada e Saida </w:t>
      </w:r>
    </w:p>
    <w:p w14:paraId="3AA9C977" w14:textId="23B93D59" w:rsidR="00572DBB" w:rsidRPr="00021C41" w:rsidRDefault="00572DBB" w:rsidP="00021C41">
      <w:pPr>
        <w:pStyle w:val="PargrafodaLista"/>
        <w:numPr>
          <w:ilvl w:val="0"/>
          <w:numId w:val="12"/>
        </w:numPr>
        <w:spacing w:line="276" w:lineRule="auto"/>
        <w:rPr>
          <w:rFonts w:ascii="Times New Roman" w:hAnsi="Times New Roman" w:cs="Times New Roman"/>
        </w:rPr>
      </w:pPr>
      <w:r>
        <w:rPr>
          <w:rFonts w:ascii="Times New Roman" w:hAnsi="Times New Roman" w:cs="Times New Roman"/>
        </w:rPr>
        <w:t xml:space="preserve">Ônibus de Turismo durante o circuito </w:t>
      </w:r>
    </w:p>
    <w:p w14:paraId="4E05471D" w14:textId="77777777" w:rsidR="00572DBB" w:rsidRDefault="00572DBB" w:rsidP="00021C41">
      <w:pPr>
        <w:pStyle w:val="PargrafodaLista"/>
        <w:numPr>
          <w:ilvl w:val="0"/>
          <w:numId w:val="12"/>
        </w:numPr>
        <w:spacing w:line="276" w:lineRule="auto"/>
        <w:rPr>
          <w:rFonts w:ascii="Times New Roman" w:hAnsi="Times New Roman" w:cs="Times New Roman"/>
        </w:rPr>
      </w:pPr>
      <w:r>
        <w:rPr>
          <w:rFonts w:ascii="Times New Roman" w:hAnsi="Times New Roman" w:cs="Times New Roman"/>
        </w:rPr>
        <w:t>01 Jantar de Boas-Vindas em Viena</w:t>
      </w:r>
    </w:p>
    <w:p w14:paraId="1D2B1047" w14:textId="30F9B0BC" w:rsidR="00572DBB" w:rsidRDefault="00572DBB" w:rsidP="00021C41">
      <w:pPr>
        <w:pStyle w:val="PargrafodaLista"/>
        <w:numPr>
          <w:ilvl w:val="0"/>
          <w:numId w:val="12"/>
        </w:numPr>
        <w:spacing w:line="276" w:lineRule="auto"/>
        <w:rPr>
          <w:rFonts w:ascii="Times New Roman" w:hAnsi="Times New Roman" w:cs="Times New Roman"/>
        </w:rPr>
      </w:pPr>
      <w:r>
        <w:rPr>
          <w:rFonts w:ascii="Times New Roman" w:hAnsi="Times New Roman" w:cs="Times New Roman"/>
        </w:rPr>
        <w:t xml:space="preserve">01 Jantar de Gala de </w:t>
      </w:r>
      <w:proofErr w:type="spellStart"/>
      <w:r>
        <w:rPr>
          <w:rFonts w:ascii="Times New Roman" w:hAnsi="Times New Roman" w:cs="Times New Roman"/>
        </w:rPr>
        <w:t>Reveillon</w:t>
      </w:r>
      <w:proofErr w:type="spellEnd"/>
      <w:r>
        <w:rPr>
          <w:rFonts w:ascii="Times New Roman" w:hAnsi="Times New Roman" w:cs="Times New Roman"/>
        </w:rPr>
        <w:t xml:space="preserve"> em Cruzeiro no Danúbio ( c/ 1 Taça De </w:t>
      </w:r>
      <w:r w:rsidR="000F6526">
        <w:rPr>
          <w:rFonts w:ascii="Times New Roman" w:hAnsi="Times New Roman" w:cs="Times New Roman"/>
        </w:rPr>
        <w:t>Boas-Vindas</w:t>
      </w:r>
      <w:r>
        <w:rPr>
          <w:rFonts w:ascii="Times New Roman" w:hAnsi="Times New Roman" w:cs="Times New Roman"/>
        </w:rPr>
        <w:t xml:space="preserve"> / Demais Bebidas a Parte )  </w:t>
      </w:r>
    </w:p>
    <w:p w14:paraId="7DEE0410" w14:textId="62A1D896" w:rsidR="00021C41" w:rsidRPr="00021C41" w:rsidRDefault="00572DBB" w:rsidP="00021C41">
      <w:pPr>
        <w:pStyle w:val="PargrafodaLista"/>
        <w:numPr>
          <w:ilvl w:val="0"/>
          <w:numId w:val="12"/>
        </w:numPr>
        <w:spacing w:line="276" w:lineRule="auto"/>
        <w:rPr>
          <w:rFonts w:ascii="Times New Roman" w:hAnsi="Times New Roman" w:cs="Times New Roman"/>
        </w:rPr>
      </w:pPr>
      <w:r>
        <w:rPr>
          <w:rFonts w:ascii="Times New Roman" w:hAnsi="Times New Roman" w:cs="Times New Roman"/>
        </w:rPr>
        <w:t xml:space="preserve">Guia acompanhante em Espanhol </w:t>
      </w:r>
    </w:p>
    <w:p w14:paraId="5855C472" w14:textId="4786CE44" w:rsidR="00763170" w:rsidRPr="00763170" w:rsidRDefault="000F6526" w:rsidP="00021C41">
      <w:pPr>
        <w:pStyle w:val="PargrafodaLista"/>
        <w:numPr>
          <w:ilvl w:val="0"/>
          <w:numId w:val="12"/>
        </w:numPr>
        <w:spacing w:line="276" w:lineRule="auto"/>
        <w:rPr>
          <w:rFonts w:ascii="Times New Roman" w:hAnsi="Times New Roman" w:cs="Times New Roman"/>
        </w:rPr>
      </w:pPr>
      <w:r w:rsidRPr="000F6526">
        <w:rPr>
          <w:rFonts w:ascii="Times New Roman" w:hAnsi="Times New Roman" w:cs="Times New Roman"/>
        </w:rPr>
        <w:t>Entradas e experiências conforme itinerárias</w:t>
      </w:r>
      <w:r w:rsidR="00572DBB">
        <w:rPr>
          <w:rFonts w:ascii="Times New Roman" w:hAnsi="Times New Roman" w:cs="Times New Roman"/>
        </w:rPr>
        <w:t xml:space="preserve"> </w:t>
      </w:r>
    </w:p>
    <w:p w14:paraId="464F9707" w14:textId="77777777" w:rsidR="00385CE6" w:rsidRPr="00BC4B8B" w:rsidRDefault="00385CE6" w:rsidP="003D65B0">
      <w:pPr>
        <w:spacing w:after="0"/>
        <w:rPr>
          <w:rFonts w:ascii="Times New Roman" w:hAnsi="Times New Roman" w:cs="Times New Roman"/>
        </w:rPr>
      </w:pPr>
    </w:p>
    <w:p w14:paraId="24CC1C3D" w14:textId="6ECCE2AE" w:rsidR="00770829" w:rsidRPr="00BC4B8B" w:rsidRDefault="00770829" w:rsidP="0026560E">
      <w:pPr>
        <w:widowControl w:val="0"/>
        <w:autoSpaceDE w:val="0"/>
        <w:autoSpaceDN w:val="0"/>
        <w:spacing w:before="5" w:after="0"/>
        <w:ind w:right="129"/>
        <w:rPr>
          <w:rFonts w:ascii="Times New Roman" w:hAnsi="Times New Roman" w:cs="Times New Roman"/>
          <w:b/>
          <w:bCs/>
          <w:color w:val="000000" w:themeColor="text1"/>
        </w:rPr>
      </w:pPr>
      <w:r w:rsidRPr="00BC4B8B">
        <w:rPr>
          <w:rFonts w:ascii="Times New Roman" w:hAnsi="Times New Roman" w:cs="Times New Roman"/>
          <w:b/>
          <w:bCs/>
          <w:color w:val="000000" w:themeColor="text1"/>
        </w:rPr>
        <w:t xml:space="preserve">O QUE NÃO ESTÁ INCLUÍDO </w:t>
      </w:r>
    </w:p>
    <w:p w14:paraId="45641E3C" w14:textId="77777777" w:rsidR="00770829" w:rsidRPr="00675230" w:rsidRDefault="00770829" w:rsidP="0026560E">
      <w:pPr>
        <w:widowControl w:val="0"/>
        <w:autoSpaceDE w:val="0"/>
        <w:autoSpaceDN w:val="0"/>
        <w:spacing w:before="5" w:after="0"/>
        <w:ind w:right="129"/>
        <w:rPr>
          <w:rFonts w:ascii="Times New Roman" w:hAnsi="Times New Roman" w:cs="Times New Roman"/>
          <w:b/>
          <w:bCs/>
          <w:color w:val="000000" w:themeColor="text1"/>
          <w:sz w:val="10"/>
          <w:szCs w:val="10"/>
        </w:rPr>
      </w:pPr>
    </w:p>
    <w:p w14:paraId="0BF0E500" w14:textId="7E480B38" w:rsidR="00763170" w:rsidRPr="00763170" w:rsidRDefault="00763170" w:rsidP="00763170">
      <w:pPr>
        <w:pStyle w:val="PargrafodaLista"/>
        <w:numPr>
          <w:ilvl w:val="0"/>
          <w:numId w:val="13"/>
        </w:numPr>
        <w:rPr>
          <w:rFonts w:ascii="Times New Roman" w:hAnsi="Times New Roman" w:cs="Times New Roman"/>
        </w:rPr>
      </w:pPr>
      <w:r w:rsidRPr="00763170">
        <w:rPr>
          <w:rFonts w:ascii="Times New Roman" w:hAnsi="Times New Roman" w:cs="Times New Roman"/>
        </w:rPr>
        <w:t>Voos</w:t>
      </w:r>
    </w:p>
    <w:p w14:paraId="338DFA95" w14:textId="27722602" w:rsidR="00763170" w:rsidRPr="00763170" w:rsidRDefault="00763170" w:rsidP="00763170">
      <w:pPr>
        <w:pStyle w:val="PargrafodaLista"/>
        <w:numPr>
          <w:ilvl w:val="0"/>
          <w:numId w:val="13"/>
        </w:numPr>
        <w:rPr>
          <w:rFonts w:ascii="Times New Roman" w:hAnsi="Times New Roman" w:cs="Times New Roman"/>
        </w:rPr>
      </w:pPr>
      <w:r w:rsidRPr="00763170">
        <w:rPr>
          <w:rFonts w:ascii="Times New Roman" w:hAnsi="Times New Roman" w:cs="Times New Roman"/>
        </w:rPr>
        <w:t>Taxa municipal</w:t>
      </w:r>
    </w:p>
    <w:p w14:paraId="68D2E7D7" w14:textId="79C2A149" w:rsidR="00763170" w:rsidRPr="00763170" w:rsidRDefault="00763170" w:rsidP="00763170">
      <w:pPr>
        <w:pStyle w:val="PargrafodaLista"/>
        <w:numPr>
          <w:ilvl w:val="0"/>
          <w:numId w:val="13"/>
        </w:numPr>
        <w:rPr>
          <w:rFonts w:ascii="Times New Roman" w:hAnsi="Times New Roman" w:cs="Times New Roman"/>
        </w:rPr>
      </w:pPr>
      <w:r w:rsidRPr="00763170">
        <w:rPr>
          <w:rFonts w:ascii="Times New Roman" w:hAnsi="Times New Roman" w:cs="Times New Roman"/>
        </w:rPr>
        <w:t>Ingressos para monumentos, EXCETO os listados como inclusos</w:t>
      </w:r>
    </w:p>
    <w:p w14:paraId="7E150868" w14:textId="6A814004" w:rsidR="00763170" w:rsidRPr="00763170" w:rsidRDefault="00763170" w:rsidP="00763170">
      <w:pPr>
        <w:pStyle w:val="PargrafodaLista"/>
        <w:numPr>
          <w:ilvl w:val="0"/>
          <w:numId w:val="13"/>
        </w:numPr>
        <w:rPr>
          <w:rFonts w:ascii="Times New Roman" w:hAnsi="Times New Roman" w:cs="Times New Roman"/>
        </w:rPr>
      </w:pPr>
      <w:r w:rsidRPr="00763170">
        <w:rPr>
          <w:rFonts w:ascii="Times New Roman" w:hAnsi="Times New Roman" w:cs="Times New Roman"/>
        </w:rPr>
        <w:t>Gorjetas e despesas pessoais</w:t>
      </w:r>
    </w:p>
    <w:p w14:paraId="65BD7DDF" w14:textId="3FA77248" w:rsidR="004D593B" w:rsidRPr="00763170" w:rsidRDefault="00763170" w:rsidP="00763170">
      <w:pPr>
        <w:pStyle w:val="PargrafodaLista"/>
        <w:numPr>
          <w:ilvl w:val="0"/>
          <w:numId w:val="13"/>
        </w:numPr>
        <w:rPr>
          <w:rFonts w:ascii="Times New Roman" w:hAnsi="Times New Roman" w:cs="Times New Roman"/>
        </w:rPr>
      </w:pPr>
      <w:r w:rsidRPr="00763170">
        <w:rPr>
          <w:rFonts w:ascii="Times New Roman" w:hAnsi="Times New Roman" w:cs="Times New Roman"/>
        </w:rPr>
        <w:t>Serviço de carregadores</w:t>
      </w:r>
    </w:p>
    <w:p w14:paraId="2E39A1AE" w14:textId="77777777" w:rsidR="00763170" w:rsidRDefault="00763170" w:rsidP="0026560E">
      <w:pPr>
        <w:rPr>
          <w:rFonts w:ascii="Times New Roman" w:hAnsi="Times New Roman" w:cs="Times New Roman"/>
          <w:b/>
          <w:bCs/>
          <w:color w:val="000000" w:themeColor="text1"/>
        </w:rPr>
      </w:pPr>
    </w:p>
    <w:p w14:paraId="3716976E" w14:textId="407D9E95" w:rsidR="00BB5EF8" w:rsidRPr="00BC4B8B" w:rsidRDefault="00BB5EF8" w:rsidP="0026560E">
      <w:pPr>
        <w:rPr>
          <w:rFonts w:ascii="Times New Roman" w:hAnsi="Times New Roman" w:cs="Times New Roman"/>
        </w:rPr>
      </w:pPr>
      <w:r w:rsidRPr="00BC4B8B">
        <w:rPr>
          <w:rFonts w:ascii="Times New Roman" w:hAnsi="Times New Roman" w:cs="Times New Roman"/>
          <w:b/>
          <w:bCs/>
          <w:color w:val="000000" w:themeColor="text1"/>
        </w:rPr>
        <w:t>HOTÉIS PREVISTOS OU SEMELHANTES</w:t>
      </w:r>
      <w:r w:rsidR="00A37108" w:rsidRPr="00BC4B8B">
        <w:rPr>
          <w:rFonts w:ascii="Times New Roman" w:hAnsi="Times New Roman" w:cs="Times New Roman"/>
          <w:b/>
          <w:bCs/>
          <w:color w:val="000000" w:themeColor="text1"/>
        </w:rPr>
        <w:t xml:space="preserve"> </w:t>
      </w:r>
    </w:p>
    <w:p w14:paraId="16FC4EDB" w14:textId="21F1385C" w:rsidR="00021C41" w:rsidRPr="00A82E15" w:rsidRDefault="000F6526" w:rsidP="00C67161">
      <w:pPr>
        <w:widowControl w:val="0"/>
        <w:spacing w:line="276" w:lineRule="auto"/>
        <w:jc w:val="both"/>
        <w:rPr>
          <w:rFonts w:ascii="Times New Roman" w:hAnsi="Times New Roman" w:cs="Times New Roman"/>
          <w:kern w:val="28"/>
          <w:lang w:val="it-IT"/>
          <w14:cntxtAlts/>
        </w:rPr>
      </w:pPr>
      <w:r w:rsidRPr="00A82E15">
        <w:rPr>
          <w:rFonts w:ascii="Times New Roman" w:hAnsi="Times New Roman" w:cs="Times New Roman"/>
          <w:b/>
          <w:bCs/>
          <w:color w:val="000000" w:themeColor="text1"/>
          <w:lang w:val="it-IT"/>
        </w:rPr>
        <w:t>VIENA</w:t>
      </w:r>
      <w:r w:rsidR="005A2CB6" w:rsidRPr="00A82E15">
        <w:rPr>
          <w:rFonts w:ascii="Times New Roman" w:hAnsi="Times New Roman" w:cs="Times New Roman"/>
          <w:b/>
          <w:bCs/>
          <w:color w:val="000000" w:themeColor="text1"/>
          <w:lang w:val="it-IT"/>
        </w:rPr>
        <w:t>:</w:t>
      </w:r>
      <w:r w:rsidR="00A82E15">
        <w:rPr>
          <w:rFonts w:ascii="Times New Roman" w:hAnsi="Times New Roman" w:cs="Times New Roman"/>
          <w:b/>
          <w:bCs/>
          <w:color w:val="000000" w:themeColor="text1"/>
          <w:lang w:val="it-IT"/>
        </w:rPr>
        <w:t xml:space="preserve"> </w:t>
      </w:r>
      <w:r w:rsidRPr="00A82E15">
        <w:rPr>
          <w:rFonts w:ascii="Times New Roman" w:hAnsi="Times New Roman" w:cs="Times New Roman"/>
          <w:color w:val="000000" w:themeColor="text1"/>
          <w:lang w:val="it-IT"/>
        </w:rPr>
        <w:t xml:space="preserve">PARKHOTEL SCHÖNBRUNN **** </w:t>
      </w:r>
    </w:p>
    <w:p w14:paraId="1AA20741" w14:textId="78B2A76D" w:rsidR="004D593B" w:rsidRPr="000F6526" w:rsidRDefault="000F6526" w:rsidP="00C67161">
      <w:pPr>
        <w:widowControl w:val="0"/>
        <w:spacing w:line="276" w:lineRule="auto"/>
        <w:jc w:val="both"/>
        <w:rPr>
          <w:rFonts w:ascii="Times New Roman" w:hAnsi="Times New Roman" w:cs="Times New Roman"/>
          <w:kern w:val="28"/>
          <w:lang w:val="es-ES"/>
          <w14:cntxtAlts/>
        </w:rPr>
      </w:pPr>
      <w:r w:rsidRPr="00A82E15">
        <w:rPr>
          <w:rFonts w:ascii="Times New Roman" w:hAnsi="Times New Roman" w:cs="Times New Roman"/>
          <w:b/>
          <w:bCs/>
          <w:color w:val="000000" w:themeColor="text1"/>
          <w:lang w:val="it-IT"/>
        </w:rPr>
        <w:t>BUDAPESTE</w:t>
      </w:r>
      <w:r w:rsidR="004D593B" w:rsidRPr="00A82E15">
        <w:rPr>
          <w:rFonts w:ascii="Times New Roman" w:hAnsi="Times New Roman" w:cs="Times New Roman"/>
          <w:b/>
          <w:bCs/>
          <w:color w:val="000000" w:themeColor="text1"/>
          <w:lang w:val="it-IT"/>
        </w:rPr>
        <w:t>:</w:t>
      </w:r>
      <w:r w:rsidR="00A82E15">
        <w:rPr>
          <w:rFonts w:ascii="Times New Roman" w:hAnsi="Times New Roman" w:cs="Times New Roman"/>
          <w:b/>
          <w:bCs/>
          <w:color w:val="000000" w:themeColor="text1"/>
          <w:lang w:val="it-IT"/>
        </w:rPr>
        <w:t xml:space="preserve"> </w:t>
      </w:r>
      <w:r w:rsidRPr="00A82E15">
        <w:rPr>
          <w:rFonts w:ascii="Times New Roman" w:hAnsi="Times New Roman" w:cs="Times New Roman"/>
          <w:color w:val="000000" w:themeColor="text1"/>
          <w:lang w:val="it-IT"/>
        </w:rPr>
        <w:t>PULLMAN BUDAPEST **** (*)</w:t>
      </w:r>
    </w:p>
    <w:p w14:paraId="3F6596D3" w14:textId="05B8B147" w:rsidR="00021C41" w:rsidRPr="00021C41" w:rsidRDefault="000F6526" w:rsidP="00C67161">
      <w:pPr>
        <w:widowControl w:val="0"/>
        <w:spacing w:line="276" w:lineRule="auto"/>
        <w:jc w:val="both"/>
        <w:rPr>
          <w:rFonts w:ascii="Times New Roman" w:hAnsi="Times New Roman" w:cs="Times New Roman"/>
          <w:kern w:val="28"/>
          <w14:cntxtAlts/>
        </w:rPr>
      </w:pPr>
      <w:r>
        <w:rPr>
          <w:rFonts w:ascii="Times New Roman" w:hAnsi="Times New Roman" w:cs="Times New Roman"/>
          <w:b/>
          <w:bCs/>
          <w:kern w:val="28"/>
          <w:lang w:val="es-ES"/>
          <w14:cntxtAlts/>
        </w:rPr>
        <w:t>PRAGA</w:t>
      </w:r>
      <w:r w:rsidR="00C67161" w:rsidRPr="00021C41">
        <w:rPr>
          <w:rFonts w:ascii="Times New Roman" w:hAnsi="Times New Roman" w:cs="Times New Roman"/>
          <w:b/>
          <w:bCs/>
          <w:kern w:val="28"/>
          <w:lang w:val="es-ES"/>
          <w14:cntxtAlts/>
        </w:rPr>
        <w:t>:</w:t>
      </w:r>
      <w:r w:rsidR="00A82E15">
        <w:rPr>
          <w:rFonts w:ascii="Times New Roman" w:hAnsi="Times New Roman" w:cs="Times New Roman"/>
          <w:kern w:val="28"/>
          <w:lang w:val="es-ES"/>
          <w14:cntxtAlts/>
        </w:rPr>
        <w:t xml:space="preserve"> </w:t>
      </w:r>
      <w:r w:rsidR="001E461B" w:rsidRPr="000F6526">
        <w:rPr>
          <w:rFonts w:ascii="Times New Roman" w:hAnsi="Times New Roman" w:cs="Times New Roman"/>
          <w:color w:val="000000" w:themeColor="text1"/>
        </w:rPr>
        <w:t>GRANDIUM *</w:t>
      </w:r>
      <w:r>
        <w:rPr>
          <w:rFonts w:ascii="Times New Roman" w:hAnsi="Times New Roman" w:cs="Times New Roman"/>
          <w:color w:val="000000" w:themeColor="text1"/>
        </w:rPr>
        <w:t>*** (*)</w:t>
      </w:r>
    </w:p>
    <w:p w14:paraId="16AA3BDD" w14:textId="77777777" w:rsidR="000F6526" w:rsidRDefault="000F6526" w:rsidP="0026560E">
      <w:pPr>
        <w:rPr>
          <w:rFonts w:ascii="Times New Roman" w:hAnsi="Times New Roman" w:cs="Times New Roman"/>
          <w:b/>
          <w:color w:val="000000" w:themeColor="text1"/>
          <w:sz w:val="22"/>
          <w:szCs w:val="22"/>
        </w:rPr>
      </w:pPr>
    </w:p>
    <w:p w14:paraId="1BF805C8" w14:textId="51431C87" w:rsidR="00404BE6" w:rsidRPr="00BC4B8B" w:rsidRDefault="00A93224" w:rsidP="0026560E">
      <w:pPr>
        <w:rPr>
          <w:rFonts w:ascii="Times New Roman" w:hAnsi="Times New Roman" w:cs="Times New Roman"/>
          <w:b/>
          <w:bCs/>
          <w:color w:val="000000" w:themeColor="text1"/>
        </w:rPr>
      </w:pPr>
      <w:r w:rsidRPr="00BC4B8B">
        <w:rPr>
          <w:rFonts w:ascii="Times New Roman" w:hAnsi="Times New Roman" w:cs="Times New Roman"/>
          <w:b/>
          <w:bCs/>
          <w:color w:val="000000" w:themeColor="text1"/>
        </w:rPr>
        <w:t>PREÇO</w:t>
      </w:r>
      <w:r w:rsidR="00646559" w:rsidRPr="00BC4B8B">
        <w:rPr>
          <w:rFonts w:ascii="Times New Roman" w:hAnsi="Times New Roman" w:cs="Times New Roman"/>
          <w:b/>
          <w:bCs/>
          <w:color w:val="000000" w:themeColor="text1"/>
        </w:rPr>
        <w:t xml:space="preserve"> </w:t>
      </w:r>
    </w:p>
    <w:p w14:paraId="7280E936" w14:textId="4AEAF4B3" w:rsidR="00B73782" w:rsidRDefault="00B73782" w:rsidP="0026560E">
      <w:pPr>
        <w:spacing w:after="0"/>
        <w:rPr>
          <w:rFonts w:ascii="Times New Roman" w:hAnsi="Times New Roman" w:cs="Times New Roman"/>
        </w:rPr>
      </w:pPr>
      <w:r w:rsidRPr="00BC4B8B">
        <w:rPr>
          <w:rFonts w:ascii="Times New Roman" w:hAnsi="Times New Roman" w:cs="Times New Roman"/>
        </w:rPr>
        <w:t>A partir de</w:t>
      </w:r>
      <w:r w:rsidR="00AC2E6A" w:rsidRPr="00BC4B8B">
        <w:rPr>
          <w:rFonts w:ascii="Times New Roman" w:hAnsi="Times New Roman" w:cs="Times New Roman"/>
        </w:rPr>
        <w:t xml:space="preserve"> </w:t>
      </w:r>
      <w:r w:rsidR="0098789F" w:rsidRPr="0098789F">
        <w:rPr>
          <w:rFonts w:ascii="Times New Roman" w:hAnsi="Times New Roman" w:cs="Times New Roman"/>
          <w:highlight w:val="yellow"/>
        </w:rPr>
        <w:t>EUR</w:t>
      </w:r>
      <w:r w:rsidR="00021C41">
        <w:rPr>
          <w:rFonts w:ascii="Times New Roman" w:hAnsi="Times New Roman" w:cs="Times New Roman"/>
          <w:highlight w:val="yellow"/>
        </w:rPr>
        <w:t xml:space="preserve"> </w:t>
      </w:r>
      <w:r w:rsidR="00AC4B3F">
        <w:rPr>
          <w:rFonts w:ascii="Times New Roman" w:hAnsi="Times New Roman" w:cs="Times New Roman"/>
          <w:highlight w:val="yellow"/>
        </w:rPr>
        <w:t>2445</w:t>
      </w:r>
      <w:r w:rsidR="002F3872">
        <w:rPr>
          <w:rFonts w:ascii="Times New Roman" w:hAnsi="Times New Roman" w:cs="Times New Roman"/>
          <w:highlight w:val="yellow"/>
        </w:rPr>
        <w:t xml:space="preserve"> </w:t>
      </w:r>
      <w:r w:rsidR="004B16F1" w:rsidRPr="0098789F">
        <w:rPr>
          <w:rFonts w:ascii="Times New Roman" w:hAnsi="Times New Roman" w:cs="Times New Roman"/>
          <w:highlight w:val="yellow"/>
        </w:rPr>
        <w:t>,</w:t>
      </w:r>
      <w:r w:rsidR="009D5460" w:rsidRPr="0098789F">
        <w:rPr>
          <w:rFonts w:ascii="Times New Roman" w:hAnsi="Times New Roman" w:cs="Times New Roman"/>
          <w:highlight w:val="yellow"/>
        </w:rPr>
        <w:t>00</w:t>
      </w:r>
      <w:r w:rsidR="00AC4B3F">
        <w:rPr>
          <w:rFonts w:ascii="Times New Roman" w:hAnsi="Times New Roman" w:cs="Times New Roman"/>
        </w:rPr>
        <w:t xml:space="preserve"> + </w:t>
      </w:r>
      <w:r w:rsidR="00AC4B3F" w:rsidRPr="00AC4B3F">
        <w:rPr>
          <w:rFonts w:ascii="Times New Roman" w:hAnsi="Times New Roman" w:cs="Times New Roman"/>
          <w:highlight w:val="yellow"/>
        </w:rPr>
        <w:t>IOF EUR 65,00</w:t>
      </w:r>
      <w:r w:rsidR="009D5460" w:rsidRPr="00BC4B8B">
        <w:rPr>
          <w:rFonts w:ascii="Times New Roman" w:hAnsi="Times New Roman" w:cs="Times New Roman"/>
        </w:rPr>
        <w:t xml:space="preserve"> por</w:t>
      </w:r>
      <w:r w:rsidRPr="00BC4B8B">
        <w:rPr>
          <w:rFonts w:ascii="Times New Roman" w:hAnsi="Times New Roman" w:cs="Times New Roman"/>
        </w:rPr>
        <w:t xml:space="preserve"> pessoa em apartamento </w:t>
      </w:r>
      <w:r w:rsidR="0033438B">
        <w:rPr>
          <w:rFonts w:ascii="Times New Roman" w:hAnsi="Times New Roman" w:cs="Times New Roman"/>
        </w:rPr>
        <w:t>D</w:t>
      </w:r>
      <w:r w:rsidR="0033438B" w:rsidRPr="00BC4B8B">
        <w:rPr>
          <w:rFonts w:ascii="Times New Roman" w:hAnsi="Times New Roman" w:cs="Times New Roman"/>
        </w:rPr>
        <w:t>uplo</w:t>
      </w:r>
      <w:r w:rsidR="0033438B">
        <w:rPr>
          <w:rFonts w:ascii="Times New Roman" w:hAnsi="Times New Roman" w:cs="Times New Roman"/>
        </w:rPr>
        <w:t>,</w:t>
      </w:r>
      <w:r w:rsidRPr="00BC4B8B">
        <w:rPr>
          <w:rFonts w:ascii="Times New Roman" w:hAnsi="Times New Roman" w:cs="Times New Roman"/>
        </w:rPr>
        <w:t xml:space="preserve"> conversão feita com base no câmbio vigente no dia do pagamento.</w:t>
      </w:r>
    </w:p>
    <w:p w14:paraId="54E0EDEF" w14:textId="77777777" w:rsidR="00486778" w:rsidRDefault="00486778" w:rsidP="0026560E">
      <w:pPr>
        <w:spacing w:after="0"/>
        <w:rPr>
          <w:rFonts w:ascii="Times New Roman" w:hAnsi="Times New Roman" w:cs="Times New Roman"/>
        </w:rPr>
      </w:pPr>
    </w:p>
    <w:p w14:paraId="521C0147" w14:textId="77777777" w:rsidR="00486778" w:rsidRPr="00486778" w:rsidRDefault="00486778" w:rsidP="00486778">
      <w:pPr>
        <w:spacing w:after="0"/>
        <w:rPr>
          <w:rFonts w:ascii="Times New Roman" w:hAnsi="Times New Roman" w:cs="Times New Roman"/>
          <w:lang w:val="en"/>
        </w:rPr>
      </w:pPr>
      <w:r w:rsidRPr="00486778">
        <w:rPr>
          <w:rFonts w:ascii="Times New Roman" w:hAnsi="Times New Roman" w:cs="Times New Roman"/>
          <w:b/>
          <w:lang w:val="en"/>
        </w:rPr>
        <w:t>FORMAS E CONDIÇÕES DE PAGAMENTO:</w:t>
      </w:r>
      <w:r w:rsidRPr="00486778">
        <w:rPr>
          <w:rFonts w:ascii="Times New Roman" w:hAnsi="Times New Roman" w:cs="Times New Roman"/>
          <w:lang w:val="en"/>
        </w:rPr>
        <w:t xml:space="preserve"> </w:t>
      </w:r>
    </w:p>
    <w:p w14:paraId="1769E75F" w14:textId="77777777" w:rsidR="00486778" w:rsidRPr="00486778" w:rsidRDefault="00486778" w:rsidP="00486778">
      <w:pPr>
        <w:spacing w:after="0"/>
        <w:rPr>
          <w:rFonts w:ascii="Times New Roman" w:hAnsi="Times New Roman" w:cs="Times New Roman"/>
          <w:lang w:val="en"/>
        </w:rPr>
      </w:pPr>
    </w:p>
    <w:p w14:paraId="54DDF489" w14:textId="77777777" w:rsidR="00486778" w:rsidRPr="00486778" w:rsidRDefault="00486778" w:rsidP="00486778">
      <w:pPr>
        <w:spacing w:after="0"/>
        <w:rPr>
          <w:rFonts w:ascii="Times New Roman" w:hAnsi="Times New Roman" w:cs="Times New Roman"/>
          <w:b/>
          <w:bCs/>
          <w:lang w:val="en"/>
        </w:rPr>
      </w:pPr>
      <w:r w:rsidRPr="00486778">
        <w:rPr>
          <w:rFonts w:ascii="Times New Roman" w:hAnsi="Times New Roman" w:cs="Times New Roman"/>
          <w:b/>
          <w:bCs/>
          <w:lang w:val="en"/>
        </w:rPr>
        <w:t xml:space="preserve">À VISTA </w:t>
      </w:r>
    </w:p>
    <w:p w14:paraId="61FB217B" w14:textId="77777777" w:rsidR="00486778" w:rsidRPr="00486778" w:rsidRDefault="00486778" w:rsidP="00486778">
      <w:pPr>
        <w:spacing w:after="0"/>
        <w:rPr>
          <w:rFonts w:ascii="Times New Roman" w:hAnsi="Times New Roman" w:cs="Times New Roman"/>
          <w:b/>
          <w:bCs/>
          <w:lang w:val="en"/>
        </w:rPr>
      </w:pPr>
    </w:p>
    <w:p w14:paraId="7A40533B" w14:textId="77777777" w:rsidR="00486778" w:rsidRPr="00486778" w:rsidRDefault="00486778" w:rsidP="00486778">
      <w:pPr>
        <w:numPr>
          <w:ilvl w:val="0"/>
          <w:numId w:val="14"/>
        </w:numPr>
        <w:spacing w:after="0"/>
        <w:rPr>
          <w:rFonts w:ascii="Times New Roman" w:hAnsi="Times New Roman" w:cs="Times New Roman"/>
          <w:lang w:val="en"/>
        </w:rPr>
      </w:pPr>
      <w:proofErr w:type="spellStart"/>
      <w:r w:rsidRPr="00486778">
        <w:rPr>
          <w:rFonts w:ascii="Times New Roman" w:hAnsi="Times New Roman" w:cs="Times New Roman"/>
          <w:lang w:val="en"/>
        </w:rPr>
        <w:t>Transferência</w:t>
      </w:r>
      <w:proofErr w:type="spellEnd"/>
      <w:r w:rsidRPr="00486778">
        <w:rPr>
          <w:rFonts w:ascii="Times New Roman" w:hAnsi="Times New Roman" w:cs="Times New Roman"/>
          <w:lang w:val="en"/>
        </w:rPr>
        <w:t xml:space="preserve"> </w:t>
      </w:r>
      <w:proofErr w:type="spellStart"/>
      <w:r w:rsidRPr="00486778">
        <w:rPr>
          <w:rFonts w:ascii="Times New Roman" w:hAnsi="Times New Roman" w:cs="Times New Roman"/>
          <w:lang w:val="en"/>
        </w:rPr>
        <w:t>bancária</w:t>
      </w:r>
      <w:proofErr w:type="spellEnd"/>
      <w:r w:rsidRPr="00486778">
        <w:rPr>
          <w:rFonts w:ascii="Times New Roman" w:hAnsi="Times New Roman" w:cs="Times New Roman"/>
          <w:lang w:val="en"/>
        </w:rPr>
        <w:t xml:space="preserve"> </w:t>
      </w:r>
      <w:proofErr w:type="spellStart"/>
      <w:r w:rsidRPr="00486778">
        <w:rPr>
          <w:rFonts w:ascii="Times New Roman" w:hAnsi="Times New Roman" w:cs="Times New Roman"/>
          <w:lang w:val="en"/>
        </w:rPr>
        <w:t>ou</w:t>
      </w:r>
      <w:proofErr w:type="spellEnd"/>
      <w:r w:rsidRPr="00486778">
        <w:rPr>
          <w:rFonts w:ascii="Times New Roman" w:hAnsi="Times New Roman" w:cs="Times New Roman"/>
          <w:lang w:val="en"/>
        </w:rPr>
        <w:t xml:space="preserve"> </w:t>
      </w:r>
      <w:proofErr w:type="spellStart"/>
      <w:r w:rsidRPr="00486778">
        <w:rPr>
          <w:rFonts w:ascii="Times New Roman" w:hAnsi="Times New Roman" w:cs="Times New Roman"/>
          <w:lang w:val="en"/>
        </w:rPr>
        <w:t>depósito</w:t>
      </w:r>
      <w:proofErr w:type="spellEnd"/>
      <w:r w:rsidRPr="00486778">
        <w:rPr>
          <w:rFonts w:ascii="Times New Roman" w:hAnsi="Times New Roman" w:cs="Times New Roman"/>
          <w:lang w:val="en"/>
        </w:rPr>
        <w:t xml:space="preserve"> </w:t>
      </w:r>
    </w:p>
    <w:p w14:paraId="10C5FFB0" w14:textId="77777777" w:rsidR="00486778" w:rsidRPr="00486778" w:rsidRDefault="00486778" w:rsidP="00486778">
      <w:pPr>
        <w:numPr>
          <w:ilvl w:val="0"/>
          <w:numId w:val="14"/>
        </w:numPr>
        <w:spacing w:after="0"/>
        <w:rPr>
          <w:rFonts w:ascii="Times New Roman" w:hAnsi="Times New Roman" w:cs="Times New Roman"/>
          <w:lang w:val="en"/>
        </w:rPr>
      </w:pPr>
      <w:proofErr w:type="spellStart"/>
      <w:r w:rsidRPr="00486778">
        <w:rPr>
          <w:rFonts w:ascii="Times New Roman" w:hAnsi="Times New Roman" w:cs="Times New Roman"/>
          <w:lang w:val="en"/>
        </w:rPr>
        <w:t>Descontos</w:t>
      </w:r>
      <w:proofErr w:type="spellEnd"/>
      <w:r w:rsidRPr="00486778">
        <w:rPr>
          <w:rFonts w:ascii="Times New Roman" w:hAnsi="Times New Roman" w:cs="Times New Roman"/>
          <w:lang w:val="en"/>
        </w:rPr>
        <w:t xml:space="preserve"> a </w:t>
      </w:r>
      <w:proofErr w:type="spellStart"/>
      <w:r w:rsidRPr="00486778">
        <w:rPr>
          <w:rFonts w:ascii="Times New Roman" w:hAnsi="Times New Roman" w:cs="Times New Roman"/>
          <w:lang w:val="en"/>
        </w:rPr>
        <w:t>partir</w:t>
      </w:r>
      <w:proofErr w:type="spellEnd"/>
      <w:r w:rsidRPr="00486778">
        <w:rPr>
          <w:rFonts w:ascii="Times New Roman" w:hAnsi="Times New Roman" w:cs="Times New Roman"/>
          <w:lang w:val="en"/>
        </w:rPr>
        <w:t xml:space="preserve"> de 5%, </w:t>
      </w:r>
      <w:proofErr w:type="spellStart"/>
      <w:r w:rsidRPr="00486778">
        <w:rPr>
          <w:rFonts w:ascii="Times New Roman" w:hAnsi="Times New Roman" w:cs="Times New Roman"/>
          <w:lang w:val="en"/>
        </w:rPr>
        <w:t>conforme</w:t>
      </w:r>
      <w:proofErr w:type="spellEnd"/>
      <w:r w:rsidRPr="00486778">
        <w:rPr>
          <w:rFonts w:ascii="Times New Roman" w:hAnsi="Times New Roman" w:cs="Times New Roman"/>
          <w:lang w:val="en"/>
        </w:rPr>
        <w:t xml:space="preserve"> </w:t>
      </w:r>
      <w:proofErr w:type="spellStart"/>
      <w:r w:rsidRPr="00486778">
        <w:rPr>
          <w:rFonts w:ascii="Times New Roman" w:hAnsi="Times New Roman" w:cs="Times New Roman"/>
          <w:lang w:val="en"/>
        </w:rPr>
        <w:t>promoções</w:t>
      </w:r>
      <w:proofErr w:type="spellEnd"/>
      <w:r w:rsidRPr="00486778">
        <w:rPr>
          <w:rFonts w:ascii="Times New Roman" w:hAnsi="Times New Roman" w:cs="Times New Roman"/>
          <w:lang w:val="en"/>
        </w:rPr>
        <w:t xml:space="preserve"> </w:t>
      </w:r>
      <w:proofErr w:type="spellStart"/>
      <w:r w:rsidRPr="00486778">
        <w:rPr>
          <w:rFonts w:ascii="Times New Roman" w:hAnsi="Times New Roman" w:cs="Times New Roman"/>
          <w:lang w:val="en"/>
        </w:rPr>
        <w:t>ativas</w:t>
      </w:r>
      <w:proofErr w:type="spellEnd"/>
      <w:r w:rsidRPr="00486778">
        <w:rPr>
          <w:rFonts w:ascii="Times New Roman" w:hAnsi="Times New Roman" w:cs="Times New Roman"/>
          <w:lang w:val="en"/>
        </w:rPr>
        <w:t xml:space="preserve"> </w:t>
      </w:r>
    </w:p>
    <w:p w14:paraId="16EEC327" w14:textId="77777777" w:rsidR="00486778" w:rsidRPr="00486778" w:rsidRDefault="00486778" w:rsidP="00486778">
      <w:pPr>
        <w:spacing w:after="0"/>
        <w:rPr>
          <w:rFonts w:ascii="Times New Roman" w:hAnsi="Times New Roman" w:cs="Times New Roman"/>
          <w:lang w:val="en"/>
        </w:rPr>
      </w:pPr>
    </w:p>
    <w:p w14:paraId="60C17C31" w14:textId="77777777" w:rsidR="00486778" w:rsidRPr="00486778" w:rsidRDefault="00486778" w:rsidP="00486778">
      <w:pPr>
        <w:spacing w:after="0"/>
        <w:rPr>
          <w:rFonts w:ascii="Times New Roman" w:hAnsi="Times New Roman" w:cs="Times New Roman"/>
          <w:b/>
          <w:bCs/>
          <w:lang w:val="en"/>
        </w:rPr>
      </w:pPr>
      <w:r w:rsidRPr="00486778">
        <w:rPr>
          <w:rFonts w:ascii="Times New Roman" w:hAnsi="Times New Roman" w:cs="Times New Roman"/>
          <w:b/>
          <w:bCs/>
          <w:lang w:val="en"/>
        </w:rPr>
        <w:t>PARCELADO</w:t>
      </w:r>
    </w:p>
    <w:p w14:paraId="79C65983" w14:textId="77777777" w:rsidR="00486778" w:rsidRPr="00486778" w:rsidRDefault="00486778" w:rsidP="00486778">
      <w:pPr>
        <w:spacing w:after="0"/>
        <w:rPr>
          <w:rFonts w:ascii="Times New Roman" w:hAnsi="Times New Roman" w:cs="Times New Roman"/>
          <w:b/>
          <w:bCs/>
          <w:lang w:val="en"/>
        </w:rPr>
      </w:pPr>
    </w:p>
    <w:p w14:paraId="4964DE24" w14:textId="77777777" w:rsidR="00486778" w:rsidRPr="00486778" w:rsidRDefault="00486778" w:rsidP="00486778">
      <w:pPr>
        <w:numPr>
          <w:ilvl w:val="0"/>
          <w:numId w:val="14"/>
        </w:numPr>
        <w:spacing w:after="0"/>
        <w:rPr>
          <w:rFonts w:ascii="Times New Roman" w:hAnsi="Times New Roman" w:cs="Times New Roman"/>
          <w:lang w:val="en"/>
        </w:rPr>
      </w:pPr>
      <w:proofErr w:type="spellStart"/>
      <w:r w:rsidRPr="00486778">
        <w:rPr>
          <w:rFonts w:ascii="Times New Roman" w:hAnsi="Times New Roman" w:cs="Times New Roman"/>
          <w:lang w:val="en"/>
        </w:rPr>
        <w:t>Até</w:t>
      </w:r>
      <w:proofErr w:type="spellEnd"/>
      <w:r w:rsidRPr="00486778">
        <w:rPr>
          <w:rFonts w:ascii="Times New Roman" w:hAnsi="Times New Roman" w:cs="Times New Roman"/>
          <w:lang w:val="en"/>
        </w:rPr>
        <w:t xml:space="preserve"> 06x </w:t>
      </w:r>
      <w:proofErr w:type="spellStart"/>
      <w:r w:rsidRPr="00486778">
        <w:rPr>
          <w:rFonts w:ascii="Times New Roman" w:hAnsi="Times New Roman" w:cs="Times New Roman"/>
          <w:lang w:val="en"/>
        </w:rPr>
        <w:t>sem</w:t>
      </w:r>
      <w:proofErr w:type="spellEnd"/>
      <w:r w:rsidRPr="00486778">
        <w:rPr>
          <w:rFonts w:ascii="Times New Roman" w:hAnsi="Times New Roman" w:cs="Times New Roman"/>
          <w:lang w:val="en"/>
        </w:rPr>
        <w:t xml:space="preserve"> </w:t>
      </w:r>
      <w:proofErr w:type="spellStart"/>
      <w:r w:rsidRPr="00486778">
        <w:rPr>
          <w:rFonts w:ascii="Times New Roman" w:hAnsi="Times New Roman" w:cs="Times New Roman"/>
          <w:lang w:val="en"/>
        </w:rPr>
        <w:t>juros</w:t>
      </w:r>
      <w:proofErr w:type="spellEnd"/>
      <w:r w:rsidRPr="00486778">
        <w:rPr>
          <w:rFonts w:ascii="Times New Roman" w:hAnsi="Times New Roman" w:cs="Times New Roman"/>
          <w:lang w:val="en"/>
        </w:rPr>
        <w:t xml:space="preserve"> </w:t>
      </w:r>
    </w:p>
    <w:p w14:paraId="3DAAE61E" w14:textId="77777777" w:rsidR="00486778" w:rsidRPr="00486778" w:rsidRDefault="00486778" w:rsidP="00486778">
      <w:pPr>
        <w:numPr>
          <w:ilvl w:val="0"/>
          <w:numId w:val="14"/>
        </w:numPr>
        <w:spacing w:after="0"/>
        <w:rPr>
          <w:rFonts w:ascii="Times New Roman" w:hAnsi="Times New Roman" w:cs="Times New Roman"/>
          <w:lang w:val="en"/>
        </w:rPr>
      </w:pPr>
      <w:proofErr w:type="spellStart"/>
      <w:r w:rsidRPr="00486778">
        <w:rPr>
          <w:rFonts w:ascii="Times New Roman" w:hAnsi="Times New Roman" w:cs="Times New Roman"/>
          <w:lang w:val="en"/>
        </w:rPr>
        <w:t>Cartão</w:t>
      </w:r>
      <w:proofErr w:type="spellEnd"/>
      <w:r w:rsidRPr="00486778">
        <w:rPr>
          <w:rFonts w:ascii="Times New Roman" w:hAnsi="Times New Roman" w:cs="Times New Roman"/>
          <w:lang w:val="en"/>
        </w:rPr>
        <w:t xml:space="preserve"> de </w:t>
      </w:r>
      <w:proofErr w:type="spellStart"/>
      <w:r w:rsidRPr="00486778">
        <w:rPr>
          <w:rFonts w:ascii="Times New Roman" w:hAnsi="Times New Roman" w:cs="Times New Roman"/>
          <w:lang w:val="en"/>
        </w:rPr>
        <w:t>crédito</w:t>
      </w:r>
      <w:proofErr w:type="spellEnd"/>
      <w:r w:rsidRPr="00486778">
        <w:rPr>
          <w:rFonts w:ascii="Times New Roman" w:hAnsi="Times New Roman" w:cs="Times New Roman"/>
          <w:lang w:val="en"/>
        </w:rPr>
        <w:t xml:space="preserve"> (Visa, Mastercard — </w:t>
      </w:r>
      <w:proofErr w:type="spellStart"/>
      <w:r w:rsidRPr="00486778">
        <w:rPr>
          <w:rFonts w:ascii="Times New Roman" w:hAnsi="Times New Roman" w:cs="Times New Roman"/>
          <w:lang w:val="en"/>
        </w:rPr>
        <w:t>consulte</w:t>
      </w:r>
      <w:proofErr w:type="spellEnd"/>
      <w:r w:rsidRPr="00486778">
        <w:rPr>
          <w:rFonts w:ascii="Times New Roman" w:hAnsi="Times New Roman" w:cs="Times New Roman"/>
          <w:lang w:val="en"/>
        </w:rPr>
        <w:t xml:space="preserve"> </w:t>
      </w:r>
      <w:proofErr w:type="spellStart"/>
      <w:r w:rsidRPr="00486778">
        <w:rPr>
          <w:rFonts w:ascii="Times New Roman" w:hAnsi="Times New Roman" w:cs="Times New Roman"/>
          <w:lang w:val="en"/>
        </w:rPr>
        <w:t>demais</w:t>
      </w:r>
      <w:proofErr w:type="spellEnd"/>
      <w:r w:rsidRPr="00486778">
        <w:rPr>
          <w:rFonts w:ascii="Times New Roman" w:hAnsi="Times New Roman" w:cs="Times New Roman"/>
          <w:lang w:val="en"/>
        </w:rPr>
        <w:t xml:space="preserve"> </w:t>
      </w:r>
      <w:proofErr w:type="spellStart"/>
      <w:r w:rsidRPr="00486778">
        <w:rPr>
          <w:rFonts w:ascii="Times New Roman" w:hAnsi="Times New Roman" w:cs="Times New Roman"/>
          <w:lang w:val="en"/>
        </w:rPr>
        <w:t>bandeiras</w:t>
      </w:r>
      <w:proofErr w:type="spellEnd"/>
      <w:r w:rsidRPr="00486778">
        <w:rPr>
          <w:rFonts w:ascii="Times New Roman" w:hAnsi="Times New Roman" w:cs="Times New Roman"/>
          <w:lang w:val="en"/>
        </w:rPr>
        <w:t xml:space="preserve">) </w:t>
      </w:r>
    </w:p>
    <w:p w14:paraId="604ADAF9" w14:textId="77777777" w:rsidR="00486778" w:rsidRPr="00486778" w:rsidRDefault="00486778" w:rsidP="00486778">
      <w:pPr>
        <w:numPr>
          <w:ilvl w:val="0"/>
          <w:numId w:val="14"/>
        </w:numPr>
        <w:spacing w:after="0"/>
        <w:rPr>
          <w:rFonts w:ascii="Times New Roman" w:hAnsi="Times New Roman" w:cs="Times New Roman"/>
          <w:lang w:val="en"/>
        </w:rPr>
      </w:pPr>
      <w:proofErr w:type="spellStart"/>
      <w:r w:rsidRPr="00486778">
        <w:rPr>
          <w:rFonts w:ascii="Times New Roman" w:hAnsi="Times New Roman" w:cs="Times New Roman"/>
          <w:lang w:val="en"/>
        </w:rPr>
        <w:t>Boleto</w:t>
      </w:r>
      <w:proofErr w:type="spellEnd"/>
      <w:r w:rsidRPr="00486778">
        <w:rPr>
          <w:rFonts w:ascii="Times New Roman" w:hAnsi="Times New Roman" w:cs="Times New Roman"/>
          <w:lang w:val="en"/>
        </w:rPr>
        <w:t xml:space="preserve"> </w:t>
      </w:r>
      <w:proofErr w:type="spellStart"/>
      <w:r w:rsidRPr="00486778">
        <w:rPr>
          <w:rFonts w:ascii="Times New Roman" w:hAnsi="Times New Roman" w:cs="Times New Roman"/>
          <w:lang w:val="en"/>
        </w:rPr>
        <w:t>bancário</w:t>
      </w:r>
      <w:proofErr w:type="spellEnd"/>
      <w:r w:rsidRPr="00486778">
        <w:rPr>
          <w:rFonts w:ascii="Times New Roman" w:hAnsi="Times New Roman" w:cs="Times New Roman"/>
          <w:lang w:val="en"/>
        </w:rPr>
        <w:t xml:space="preserve"> (</w:t>
      </w:r>
      <w:proofErr w:type="spellStart"/>
      <w:r w:rsidRPr="00486778">
        <w:rPr>
          <w:rFonts w:ascii="Times New Roman" w:hAnsi="Times New Roman" w:cs="Times New Roman"/>
          <w:lang w:val="en"/>
        </w:rPr>
        <w:t>Quitação</w:t>
      </w:r>
      <w:proofErr w:type="spellEnd"/>
      <w:r w:rsidRPr="00486778">
        <w:rPr>
          <w:rFonts w:ascii="Times New Roman" w:hAnsi="Times New Roman" w:cs="Times New Roman"/>
          <w:lang w:val="en"/>
        </w:rPr>
        <w:t xml:space="preserve"> </w:t>
      </w:r>
      <w:proofErr w:type="spellStart"/>
      <w:r w:rsidRPr="00486778">
        <w:rPr>
          <w:rFonts w:ascii="Times New Roman" w:hAnsi="Times New Roman" w:cs="Times New Roman"/>
          <w:lang w:val="en"/>
        </w:rPr>
        <w:t>até</w:t>
      </w:r>
      <w:proofErr w:type="spellEnd"/>
      <w:r w:rsidRPr="00486778">
        <w:rPr>
          <w:rFonts w:ascii="Times New Roman" w:hAnsi="Times New Roman" w:cs="Times New Roman"/>
          <w:lang w:val="en"/>
        </w:rPr>
        <w:t xml:space="preserve"> 20 </w:t>
      </w:r>
      <w:proofErr w:type="spellStart"/>
      <w:r w:rsidRPr="00486778">
        <w:rPr>
          <w:rFonts w:ascii="Times New Roman" w:hAnsi="Times New Roman" w:cs="Times New Roman"/>
          <w:lang w:val="en"/>
        </w:rPr>
        <w:t>dias</w:t>
      </w:r>
      <w:proofErr w:type="spellEnd"/>
      <w:r w:rsidRPr="00486778">
        <w:rPr>
          <w:rFonts w:ascii="Times New Roman" w:hAnsi="Times New Roman" w:cs="Times New Roman"/>
          <w:lang w:val="en"/>
        </w:rPr>
        <w:t xml:space="preserve"> antes do embarque) </w:t>
      </w:r>
    </w:p>
    <w:p w14:paraId="32BF66A3" w14:textId="77777777" w:rsidR="00486778" w:rsidRPr="00486778" w:rsidRDefault="00486778" w:rsidP="00486778">
      <w:pPr>
        <w:numPr>
          <w:ilvl w:val="0"/>
          <w:numId w:val="14"/>
        </w:numPr>
        <w:spacing w:after="0"/>
        <w:rPr>
          <w:rFonts w:ascii="Times New Roman" w:hAnsi="Times New Roman" w:cs="Times New Roman"/>
          <w:lang w:val="en"/>
        </w:rPr>
      </w:pPr>
      <w:r w:rsidRPr="00486778">
        <w:rPr>
          <w:rFonts w:ascii="Times New Roman" w:hAnsi="Times New Roman" w:cs="Times New Roman"/>
          <w:lang w:val="en"/>
        </w:rPr>
        <w:t>Cheque (</w:t>
      </w:r>
      <w:proofErr w:type="spellStart"/>
      <w:r w:rsidRPr="00486778">
        <w:rPr>
          <w:rFonts w:ascii="Times New Roman" w:hAnsi="Times New Roman" w:cs="Times New Roman"/>
          <w:lang w:val="en"/>
        </w:rPr>
        <w:t>Quitação</w:t>
      </w:r>
      <w:proofErr w:type="spellEnd"/>
      <w:r w:rsidRPr="00486778">
        <w:rPr>
          <w:rFonts w:ascii="Times New Roman" w:hAnsi="Times New Roman" w:cs="Times New Roman"/>
          <w:lang w:val="en"/>
        </w:rPr>
        <w:t xml:space="preserve"> </w:t>
      </w:r>
      <w:proofErr w:type="spellStart"/>
      <w:r w:rsidRPr="00486778">
        <w:rPr>
          <w:rFonts w:ascii="Times New Roman" w:hAnsi="Times New Roman" w:cs="Times New Roman"/>
          <w:lang w:val="en"/>
        </w:rPr>
        <w:t>até</w:t>
      </w:r>
      <w:proofErr w:type="spellEnd"/>
      <w:r w:rsidRPr="00486778">
        <w:rPr>
          <w:rFonts w:ascii="Times New Roman" w:hAnsi="Times New Roman" w:cs="Times New Roman"/>
          <w:lang w:val="en"/>
        </w:rPr>
        <w:t xml:space="preserve"> 20 </w:t>
      </w:r>
      <w:proofErr w:type="spellStart"/>
      <w:r w:rsidRPr="00486778">
        <w:rPr>
          <w:rFonts w:ascii="Times New Roman" w:hAnsi="Times New Roman" w:cs="Times New Roman"/>
          <w:lang w:val="en"/>
        </w:rPr>
        <w:t>dias</w:t>
      </w:r>
      <w:proofErr w:type="spellEnd"/>
      <w:r w:rsidRPr="00486778">
        <w:rPr>
          <w:rFonts w:ascii="Times New Roman" w:hAnsi="Times New Roman" w:cs="Times New Roman"/>
          <w:lang w:val="en"/>
        </w:rPr>
        <w:t xml:space="preserve"> antes do embarque) </w:t>
      </w:r>
    </w:p>
    <w:p w14:paraId="73D14F6E" w14:textId="77777777" w:rsidR="00486778" w:rsidRPr="00486778" w:rsidRDefault="00486778" w:rsidP="00486778">
      <w:pPr>
        <w:numPr>
          <w:ilvl w:val="0"/>
          <w:numId w:val="14"/>
        </w:numPr>
        <w:spacing w:after="0"/>
        <w:rPr>
          <w:rFonts w:ascii="Times New Roman" w:hAnsi="Times New Roman" w:cs="Times New Roman"/>
          <w:lang w:val="en"/>
        </w:rPr>
      </w:pPr>
      <w:r w:rsidRPr="00486778">
        <w:rPr>
          <w:rFonts w:ascii="Times New Roman" w:hAnsi="Times New Roman" w:cs="Times New Roman"/>
          <w:lang w:val="en"/>
        </w:rPr>
        <w:t xml:space="preserve">Valor </w:t>
      </w:r>
      <w:proofErr w:type="spellStart"/>
      <w:r w:rsidRPr="00486778">
        <w:rPr>
          <w:rFonts w:ascii="Times New Roman" w:hAnsi="Times New Roman" w:cs="Times New Roman"/>
          <w:lang w:val="en"/>
        </w:rPr>
        <w:t>mínimo</w:t>
      </w:r>
      <w:proofErr w:type="spellEnd"/>
      <w:r w:rsidRPr="00486778">
        <w:rPr>
          <w:rFonts w:ascii="Times New Roman" w:hAnsi="Times New Roman" w:cs="Times New Roman"/>
          <w:lang w:val="en"/>
        </w:rPr>
        <w:t xml:space="preserve"> para </w:t>
      </w:r>
      <w:proofErr w:type="spellStart"/>
      <w:r w:rsidRPr="00486778">
        <w:rPr>
          <w:rFonts w:ascii="Times New Roman" w:hAnsi="Times New Roman" w:cs="Times New Roman"/>
          <w:lang w:val="en"/>
        </w:rPr>
        <w:t>parcelamento</w:t>
      </w:r>
      <w:proofErr w:type="spellEnd"/>
      <w:r w:rsidRPr="00486778">
        <w:rPr>
          <w:rFonts w:ascii="Times New Roman" w:hAnsi="Times New Roman" w:cs="Times New Roman"/>
          <w:lang w:val="en"/>
        </w:rPr>
        <w:t xml:space="preserve">: EUR </w:t>
      </w:r>
      <w:proofErr w:type="spellStart"/>
      <w:r w:rsidRPr="00486778">
        <w:rPr>
          <w:rFonts w:ascii="Times New Roman" w:hAnsi="Times New Roman" w:cs="Times New Roman"/>
          <w:lang w:val="en"/>
        </w:rPr>
        <w:t>ou</w:t>
      </w:r>
      <w:proofErr w:type="spellEnd"/>
      <w:r w:rsidRPr="00486778">
        <w:rPr>
          <w:rFonts w:ascii="Times New Roman" w:hAnsi="Times New Roman" w:cs="Times New Roman"/>
          <w:lang w:val="en"/>
        </w:rPr>
        <w:t xml:space="preserve"> USD 1.000,00 </w:t>
      </w:r>
    </w:p>
    <w:p w14:paraId="3FE13575" w14:textId="77777777" w:rsidR="00486778" w:rsidRPr="00486778" w:rsidRDefault="00486778" w:rsidP="00486778">
      <w:pPr>
        <w:spacing w:after="0"/>
        <w:rPr>
          <w:rFonts w:ascii="Times New Roman" w:hAnsi="Times New Roman" w:cs="Times New Roman"/>
          <w:lang w:val="en"/>
        </w:rPr>
      </w:pPr>
    </w:p>
    <w:p w14:paraId="3DCCA524" w14:textId="77777777" w:rsidR="00486778" w:rsidRPr="00486778" w:rsidRDefault="00486778" w:rsidP="00486778">
      <w:pPr>
        <w:spacing w:after="0"/>
        <w:rPr>
          <w:rFonts w:ascii="Times New Roman" w:hAnsi="Times New Roman" w:cs="Times New Roman"/>
          <w:lang w:val="en"/>
        </w:rPr>
      </w:pPr>
      <w:r w:rsidRPr="00486778">
        <w:rPr>
          <w:rFonts w:ascii="Times New Roman" w:hAnsi="Times New Roman" w:cs="Times New Roman"/>
          <w:b/>
          <w:lang w:val="en"/>
        </w:rPr>
        <w:t>CONDIÇÕES GERAIS:</w:t>
      </w:r>
      <w:r w:rsidRPr="00486778">
        <w:rPr>
          <w:rFonts w:ascii="Times New Roman" w:hAnsi="Times New Roman" w:cs="Times New Roman"/>
          <w:lang w:val="en"/>
        </w:rPr>
        <w:t xml:space="preserve"> </w:t>
      </w:r>
    </w:p>
    <w:p w14:paraId="6EE83589" w14:textId="77777777" w:rsidR="00486778" w:rsidRPr="00486778" w:rsidRDefault="00486778" w:rsidP="00486778">
      <w:pPr>
        <w:spacing w:after="0"/>
        <w:rPr>
          <w:rFonts w:ascii="Times New Roman" w:hAnsi="Times New Roman" w:cs="Times New Roman"/>
          <w:lang w:val="en"/>
        </w:rPr>
      </w:pPr>
    </w:p>
    <w:p w14:paraId="5D5AB258" w14:textId="77777777" w:rsidR="00486778" w:rsidRPr="00486778" w:rsidRDefault="00486778" w:rsidP="00486778">
      <w:pPr>
        <w:numPr>
          <w:ilvl w:val="0"/>
          <w:numId w:val="14"/>
        </w:numPr>
        <w:spacing w:after="0"/>
        <w:rPr>
          <w:rFonts w:ascii="Times New Roman" w:hAnsi="Times New Roman" w:cs="Times New Roman"/>
          <w:lang w:val="en"/>
        </w:rPr>
      </w:pPr>
      <w:r w:rsidRPr="00486778">
        <w:rPr>
          <w:rFonts w:ascii="Times New Roman" w:hAnsi="Times New Roman" w:cs="Times New Roman"/>
          <w:lang w:val="en"/>
        </w:rPr>
        <w:t xml:space="preserve">Entrada de 25% via </w:t>
      </w:r>
      <w:proofErr w:type="spellStart"/>
      <w:r w:rsidRPr="00486778">
        <w:rPr>
          <w:rFonts w:ascii="Times New Roman" w:hAnsi="Times New Roman" w:cs="Times New Roman"/>
          <w:lang w:val="en"/>
        </w:rPr>
        <w:t>transferência</w:t>
      </w:r>
      <w:proofErr w:type="spellEnd"/>
      <w:r w:rsidRPr="00486778">
        <w:rPr>
          <w:rFonts w:ascii="Times New Roman" w:hAnsi="Times New Roman" w:cs="Times New Roman"/>
          <w:lang w:val="en"/>
        </w:rPr>
        <w:t xml:space="preserve"> </w:t>
      </w:r>
      <w:proofErr w:type="spellStart"/>
      <w:r w:rsidRPr="00486778">
        <w:rPr>
          <w:rFonts w:ascii="Times New Roman" w:hAnsi="Times New Roman" w:cs="Times New Roman"/>
          <w:lang w:val="en"/>
        </w:rPr>
        <w:t>bancária</w:t>
      </w:r>
      <w:proofErr w:type="spellEnd"/>
      <w:r w:rsidRPr="00486778">
        <w:rPr>
          <w:rFonts w:ascii="Times New Roman" w:hAnsi="Times New Roman" w:cs="Times New Roman"/>
          <w:lang w:val="en"/>
        </w:rPr>
        <w:t xml:space="preserve"> + IOF</w:t>
      </w:r>
    </w:p>
    <w:p w14:paraId="7B78B142" w14:textId="77777777" w:rsidR="00486778" w:rsidRPr="00486778" w:rsidRDefault="00486778" w:rsidP="00486778">
      <w:pPr>
        <w:numPr>
          <w:ilvl w:val="0"/>
          <w:numId w:val="14"/>
        </w:numPr>
        <w:spacing w:after="0"/>
        <w:rPr>
          <w:rFonts w:ascii="Times New Roman" w:hAnsi="Times New Roman" w:cs="Times New Roman"/>
          <w:lang w:val="en"/>
        </w:rPr>
      </w:pPr>
      <w:r w:rsidRPr="00486778">
        <w:rPr>
          <w:rFonts w:ascii="Times New Roman" w:hAnsi="Times New Roman" w:cs="Times New Roman"/>
          <w:lang w:val="en"/>
        </w:rPr>
        <w:t xml:space="preserve">Saldo </w:t>
      </w:r>
      <w:proofErr w:type="spellStart"/>
      <w:r w:rsidRPr="00486778">
        <w:rPr>
          <w:rFonts w:ascii="Times New Roman" w:hAnsi="Times New Roman" w:cs="Times New Roman"/>
          <w:lang w:val="en"/>
        </w:rPr>
        <w:t>por</w:t>
      </w:r>
      <w:proofErr w:type="spellEnd"/>
      <w:r w:rsidRPr="00486778">
        <w:rPr>
          <w:rFonts w:ascii="Times New Roman" w:hAnsi="Times New Roman" w:cs="Times New Roman"/>
          <w:lang w:val="en"/>
        </w:rPr>
        <w:t xml:space="preserve"> </w:t>
      </w:r>
      <w:proofErr w:type="spellStart"/>
      <w:r w:rsidRPr="00486778">
        <w:rPr>
          <w:rFonts w:ascii="Times New Roman" w:hAnsi="Times New Roman" w:cs="Times New Roman"/>
          <w:lang w:val="en"/>
        </w:rPr>
        <w:t>depósito</w:t>
      </w:r>
      <w:proofErr w:type="spellEnd"/>
      <w:r w:rsidRPr="00486778">
        <w:rPr>
          <w:rFonts w:ascii="Times New Roman" w:hAnsi="Times New Roman" w:cs="Times New Roman"/>
          <w:lang w:val="en"/>
        </w:rPr>
        <w:t xml:space="preserve">, </w:t>
      </w:r>
      <w:proofErr w:type="spellStart"/>
      <w:r w:rsidRPr="00486778">
        <w:rPr>
          <w:rFonts w:ascii="Times New Roman" w:hAnsi="Times New Roman" w:cs="Times New Roman"/>
          <w:lang w:val="en"/>
        </w:rPr>
        <w:t>cartão</w:t>
      </w:r>
      <w:proofErr w:type="spellEnd"/>
      <w:r w:rsidRPr="00486778">
        <w:rPr>
          <w:rFonts w:ascii="Times New Roman" w:hAnsi="Times New Roman" w:cs="Times New Roman"/>
          <w:lang w:val="en"/>
        </w:rPr>
        <w:t xml:space="preserve">, </w:t>
      </w:r>
      <w:proofErr w:type="spellStart"/>
      <w:r w:rsidRPr="00486778">
        <w:rPr>
          <w:rFonts w:ascii="Times New Roman" w:hAnsi="Times New Roman" w:cs="Times New Roman"/>
          <w:lang w:val="en"/>
        </w:rPr>
        <w:t>boleto</w:t>
      </w:r>
      <w:proofErr w:type="spellEnd"/>
      <w:r w:rsidRPr="00486778">
        <w:rPr>
          <w:rFonts w:ascii="Times New Roman" w:hAnsi="Times New Roman" w:cs="Times New Roman"/>
          <w:lang w:val="en"/>
        </w:rPr>
        <w:t xml:space="preserve"> </w:t>
      </w:r>
      <w:proofErr w:type="spellStart"/>
      <w:r w:rsidRPr="00486778">
        <w:rPr>
          <w:rFonts w:ascii="Times New Roman" w:hAnsi="Times New Roman" w:cs="Times New Roman"/>
          <w:lang w:val="en"/>
        </w:rPr>
        <w:t>ou</w:t>
      </w:r>
      <w:proofErr w:type="spellEnd"/>
      <w:r w:rsidRPr="00486778">
        <w:rPr>
          <w:rFonts w:ascii="Times New Roman" w:hAnsi="Times New Roman" w:cs="Times New Roman"/>
          <w:lang w:val="en"/>
        </w:rPr>
        <w:t xml:space="preserve"> cheque </w:t>
      </w:r>
    </w:p>
    <w:p w14:paraId="60352244" w14:textId="77777777" w:rsidR="00486778" w:rsidRPr="00486778" w:rsidRDefault="00486778" w:rsidP="00486778">
      <w:pPr>
        <w:numPr>
          <w:ilvl w:val="0"/>
          <w:numId w:val="14"/>
        </w:numPr>
        <w:spacing w:after="0"/>
        <w:rPr>
          <w:rFonts w:ascii="Times New Roman" w:hAnsi="Times New Roman" w:cs="Times New Roman"/>
          <w:lang w:val="en"/>
        </w:rPr>
      </w:pPr>
      <w:r w:rsidRPr="00486778">
        <w:rPr>
          <w:rFonts w:ascii="Times New Roman" w:hAnsi="Times New Roman" w:cs="Times New Roman"/>
          <w:lang w:val="en"/>
        </w:rPr>
        <w:t xml:space="preserve">Entrada </w:t>
      </w:r>
      <w:proofErr w:type="spellStart"/>
      <w:r w:rsidRPr="00486778">
        <w:rPr>
          <w:rFonts w:ascii="Times New Roman" w:hAnsi="Times New Roman" w:cs="Times New Roman"/>
          <w:lang w:val="en"/>
        </w:rPr>
        <w:t>maior</w:t>
      </w:r>
      <w:proofErr w:type="spellEnd"/>
      <w:r w:rsidRPr="00486778">
        <w:rPr>
          <w:rFonts w:ascii="Times New Roman" w:hAnsi="Times New Roman" w:cs="Times New Roman"/>
          <w:lang w:val="en"/>
        </w:rPr>
        <w:t xml:space="preserve"> </w:t>
      </w:r>
      <w:proofErr w:type="spellStart"/>
      <w:r w:rsidRPr="00486778">
        <w:rPr>
          <w:rFonts w:ascii="Times New Roman" w:hAnsi="Times New Roman" w:cs="Times New Roman"/>
          <w:lang w:val="en"/>
        </w:rPr>
        <w:t>pode</w:t>
      </w:r>
      <w:proofErr w:type="spellEnd"/>
      <w:r w:rsidRPr="00486778">
        <w:rPr>
          <w:rFonts w:ascii="Times New Roman" w:hAnsi="Times New Roman" w:cs="Times New Roman"/>
          <w:lang w:val="en"/>
        </w:rPr>
        <w:t xml:space="preserve"> ser </w:t>
      </w:r>
      <w:proofErr w:type="spellStart"/>
      <w:r w:rsidRPr="00486778">
        <w:rPr>
          <w:rFonts w:ascii="Times New Roman" w:hAnsi="Times New Roman" w:cs="Times New Roman"/>
          <w:lang w:val="en"/>
        </w:rPr>
        <w:t>exigida</w:t>
      </w:r>
      <w:proofErr w:type="spellEnd"/>
      <w:r w:rsidRPr="00486778">
        <w:rPr>
          <w:rFonts w:ascii="Times New Roman" w:hAnsi="Times New Roman" w:cs="Times New Roman"/>
          <w:lang w:val="en"/>
        </w:rPr>
        <w:t xml:space="preserve"> </w:t>
      </w:r>
      <w:proofErr w:type="spellStart"/>
      <w:r w:rsidRPr="00486778">
        <w:rPr>
          <w:rFonts w:ascii="Times New Roman" w:hAnsi="Times New Roman" w:cs="Times New Roman"/>
          <w:lang w:val="en"/>
        </w:rPr>
        <w:t>conforme</w:t>
      </w:r>
      <w:proofErr w:type="spellEnd"/>
      <w:r w:rsidRPr="00486778">
        <w:rPr>
          <w:rFonts w:ascii="Times New Roman" w:hAnsi="Times New Roman" w:cs="Times New Roman"/>
          <w:lang w:val="en"/>
        </w:rPr>
        <w:t xml:space="preserve"> </w:t>
      </w:r>
      <w:proofErr w:type="spellStart"/>
      <w:r w:rsidRPr="00486778">
        <w:rPr>
          <w:rFonts w:ascii="Times New Roman" w:hAnsi="Times New Roman" w:cs="Times New Roman"/>
          <w:lang w:val="en"/>
        </w:rPr>
        <w:t>política</w:t>
      </w:r>
      <w:proofErr w:type="spellEnd"/>
      <w:r w:rsidRPr="00486778">
        <w:rPr>
          <w:rFonts w:ascii="Times New Roman" w:hAnsi="Times New Roman" w:cs="Times New Roman"/>
          <w:lang w:val="en"/>
        </w:rPr>
        <w:t xml:space="preserve"> de </w:t>
      </w:r>
      <w:proofErr w:type="spellStart"/>
      <w:r w:rsidRPr="00486778">
        <w:rPr>
          <w:rFonts w:ascii="Times New Roman" w:hAnsi="Times New Roman" w:cs="Times New Roman"/>
          <w:lang w:val="en"/>
        </w:rPr>
        <w:t>não</w:t>
      </w:r>
      <w:proofErr w:type="spellEnd"/>
      <w:r w:rsidRPr="00486778">
        <w:rPr>
          <w:rFonts w:ascii="Times New Roman" w:hAnsi="Times New Roman" w:cs="Times New Roman"/>
          <w:lang w:val="en"/>
        </w:rPr>
        <w:t xml:space="preserve"> </w:t>
      </w:r>
      <w:proofErr w:type="spellStart"/>
      <w:r w:rsidRPr="00486778">
        <w:rPr>
          <w:rFonts w:ascii="Times New Roman" w:hAnsi="Times New Roman" w:cs="Times New Roman"/>
          <w:lang w:val="en"/>
        </w:rPr>
        <w:t>reembolso</w:t>
      </w:r>
      <w:proofErr w:type="spellEnd"/>
      <w:r w:rsidRPr="00486778">
        <w:rPr>
          <w:rFonts w:ascii="Times New Roman" w:hAnsi="Times New Roman" w:cs="Times New Roman"/>
          <w:lang w:val="en"/>
        </w:rPr>
        <w:t xml:space="preserve"> </w:t>
      </w:r>
    </w:p>
    <w:p w14:paraId="71707D1E" w14:textId="77777777" w:rsidR="00486778" w:rsidRPr="00486778" w:rsidRDefault="00486778" w:rsidP="00486778">
      <w:pPr>
        <w:spacing w:after="0"/>
        <w:rPr>
          <w:rFonts w:ascii="Times New Roman" w:hAnsi="Times New Roman" w:cs="Times New Roman"/>
          <w:lang w:val="en"/>
        </w:rPr>
      </w:pPr>
    </w:p>
    <w:p w14:paraId="037CCFC1" w14:textId="77777777" w:rsidR="00486778" w:rsidRPr="00486778" w:rsidRDefault="00486778" w:rsidP="00486778">
      <w:pPr>
        <w:spacing w:after="0"/>
        <w:rPr>
          <w:rFonts w:ascii="Times New Roman" w:hAnsi="Times New Roman" w:cs="Times New Roman"/>
          <w:lang w:val="en"/>
        </w:rPr>
      </w:pPr>
      <w:r w:rsidRPr="00486778">
        <w:rPr>
          <w:rFonts w:ascii="Times New Roman" w:hAnsi="Times New Roman" w:cs="Times New Roman"/>
          <w:b/>
          <w:lang w:val="en"/>
        </w:rPr>
        <w:t>IMPORTANTE:</w:t>
      </w:r>
      <w:r w:rsidRPr="00486778">
        <w:rPr>
          <w:rFonts w:ascii="Times New Roman" w:hAnsi="Times New Roman" w:cs="Times New Roman"/>
          <w:lang w:val="en"/>
        </w:rPr>
        <w:t xml:space="preserve"> </w:t>
      </w:r>
    </w:p>
    <w:p w14:paraId="663AC94C" w14:textId="77777777" w:rsidR="00486778" w:rsidRPr="00486778" w:rsidRDefault="00486778" w:rsidP="00486778">
      <w:pPr>
        <w:spacing w:after="0"/>
        <w:rPr>
          <w:rFonts w:ascii="Times New Roman" w:hAnsi="Times New Roman" w:cs="Times New Roman"/>
          <w:b/>
          <w:bCs/>
        </w:rPr>
      </w:pPr>
      <w:proofErr w:type="spellStart"/>
      <w:r w:rsidRPr="00486778">
        <w:rPr>
          <w:rFonts w:ascii="Times New Roman" w:hAnsi="Times New Roman" w:cs="Times New Roman"/>
          <w:lang w:val="en"/>
        </w:rPr>
        <w:t>Pacotes</w:t>
      </w:r>
      <w:proofErr w:type="spellEnd"/>
      <w:r w:rsidRPr="00486778">
        <w:rPr>
          <w:rFonts w:ascii="Times New Roman" w:hAnsi="Times New Roman" w:cs="Times New Roman"/>
          <w:lang w:val="en"/>
        </w:rPr>
        <w:t xml:space="preserve"> com </w:t>
      </w:r>
      <w:proofErr w:type="spellStart"/>
      <w:r w:rsidRPr="00486778">
        <w:rPr>
          <w:rFonts w:ascii="Times New Roman" w:hAnsi="Times New Roman" w:cs="Times New Roman"/>
          <w:lang w:val="en"/>
        </w:rPr>
        <w:t>serviços</w:t>
      </w:r>
      <w:proofErr w:type="spellEnd"/>
      <w:r w:rsidRPr="00486778">
        <w:rPr>
          <w:rFonts w:ascii="Times New Roman" w:hAnsi="Times New Roman" w:cs="Times New Roman"/>
          <w:lang w:val="en"/>
        </w:rPr>
        <w:t xml:space="preserve"> de </w:t>
      </w:r>
      <w:proofErr w:type="spellStart"/>
      <w:r w:rsidRPr="00486778">
        <w:rPr>
          <w:rFonts w:ascii="Times New Roman" w:hAnsi="Times New Roman" w:cs="Times New Roman"/>
          <w:lang w:val="en"/>
        </w:rPr>
        <w:t>não</w:t>
      </w:r>
      <w:proofErr w:type="spellEnd"/>
      <w:r w:rsidRPr="00486778">
        <w:rPr>
          <w:rFonts w:ascii="Times New Roman" w:hAnsi="Times New Roman" w:cs="Times New Roman"/>
          <w:lang w:val="en"/>
        </w:rPr>
        <w:t xml:space="preserve"> </w:t>
      </w:r>
      <w:proofErr w:type="spellStart"/>
      <w:r w:rsidRPr="00486778">
        <w:rPr>
          <w:rFonts w:ascii="Times New Roman" w:hAnsi="Times New Roman" w:cs="Times New Roman"/>
          <w:lang w:val="en"/>
        </w:rPr>
        <w:t>reembolso</w:t>
      </w:r>
      <w:proofErr w:type="spellEnd"/>
      <w:r w:rsidRPr="00486778">
        <w:rPr>
          <w:rFonts w:ascii="Times New Roman" w:hAnsi="Times New Roman" w:cs="Times New Roman"/>
          <w:lang w:val="en"/>
        </w:rPr>
        <w:t xml:space="preserve"> </w:t>
      </w:r>
      <w:proofErr w:type="spellStart"/>
      <w:r w:rsidRPr="00486778">
        <w:rPr>
          <w:rFonts w:ascii="Times New Roman" w:hAnsi="Times New Roman" w:cs="Times New Roman"/>
          <w:lang w:val="en"/>
        </w:rPr>
        <w:t>exigem</w:t>
      </w:r>
      <w:proofErr w:type="spellEnd"/>
      <w:r w:rsidRPr="00486778">
        <w:rPr>
          <w:rFonts w:ascii="Times New Roman" w:hAnsi="Times New Roman" w:cs="Times New Roman"/>
          <w:lang w:val="en"/>
        </w:rPr>
        <w:t xml:space="preserve"> entrada superior via </w:t>
      </w:r>
      <w:proofErr w:type="spellStart"/>
      <w:r w:rsidRPr="00486778">
        <w:rPr>
          <w:rFonts w:ascii="Times New Roman" w:hAnsi="Times New Roman" w:cs="Times New Roman"/>
          <w:lang w:val="en"/>
        </w:rPr>
        <w:t>transferência</w:t>
      </w:r>
      <w:proofErr w:type="spellEnd"/>
      <w:r w:rsidRPr="00486778">
        <w:rPr>
          <w:rFonts w:ascii="Times New Roman" w:hAnsi="Times New Roman" w:cs="Times New Roman"/>
          <w:lang w:val="en"/>
        </w:rPr>
        <w:t xml:space="preserve"> </w:t>
      </w:r>
      <w:proofErr w:type="spellStart"/>
      <w:r w:rsidRPr="00486778">
        <w:rPr>
          <w:rFonts w:ascii="Times New Roman" w:hAnsi="Times New Roman" w:cs="Times New Roman"/>
          <w:lang w:val="en"/>
        </w:rPr>
        <w:t>eletrônica</w:t>
      </w:r>
      <w:proofErr w:type="spellEnd"/>
      <w:r w:rsidRPr="00486778">
        <w:rPr>
          <w:rFonts w:ascii="Times New Roman" w:hAnsi="Times New Roman" w:cs="Times New Roman"/>
          <w:lang w:val="en"/>
        </w:rPr>
        <w:t>.</w:t>
      </w:r>
    </w:p>
    <w:p w14:paraId="78494C90" w14:textId="77777777" w:rsidR="00486778" w:rsidRPr="00486778" w:rsidRDefault="00486778" w:rsidP="00486778">
      <w:pPr>
        <w:spacing w:after="0"/>
        <w:rPr>
          <w:rFonts w:ascii="Times New Roman" w:hAnsi="Times New Roman" w:cs="Times New Roman"/>
        </w:rPr>
      </w:pPr>
    </w:p>
    <w:p w14:paraId="3D103201" w14:textId="77777777" w:rsidR="00486778" w:rsidRPr="00BC4B8B" w:rsidRDefault="00486778" w:rsidP="0026560E">
      <w:pPr>
        <w:spacing w:after="0"/>
        <w:rPr>
          <w:rFonts w:ascii="Times New Roman" w:hAnsi="Times New Roman" w:cs="Times New Roman"/>
        </w:rPr>
      </w:pPr>
    </w:p>
    <w:p w14:paraId="7AAC2251" w14:textId="05446E76" w:rsidR="00021C41" w:rsidRDefault="00021C41" w:rsidP="00021C41">
      <w:pPr>
        <w:spacing w:line="276" w:lineRule="auto"/>
        <w:rPr>
          <w:rFonts w:ascii="Times New Roman" w:hAnsi="Times New Roman" w:cs="Times New Roman"/>
        </w:rPr>
      </w:pPr>
    </w:p>
    <w:p w14:paraId="2F8671D3" w14:textId="77777777" w:rsidR="000F6526" w:rsidRPr="00021C41" w:rsidRDefault="000F6526" w:rsidP="00021C41">
      <w:pPr>
        <w:spacing w:line="276" w:lineRule="auto"/>
        <w:rPr>
          <w:rFonts w:ascii="Times New Roman" w:hAnsi="Times New Roman" w:cs="Times New Roman"/>
        </w:rPr>
      </w:pPr>
    </w:p>
    <w:p w14:paraId="538399B2" w14:textId="77777777" w:rsidR="00021C41" w:rsidRPr="00763170" w:rsidRDefault="00021C41" w:rsidP="00763170">
      <w:pPr>
        <w:rPr>
          <w:rFonts w:ascii="Times New Roman" w:hAnsi="Times New Roman" w:cs="Times New Roman"/>
        </w:rPr>
      </w:pPr>
    </w:p>
    <w:p w14:paraId="32AA4783" w14:textId="7C725474" w:rsidR="00763170" w:rsidRPr="00BC4B8B" w:rsidRDefault="00763170" w:rsidP="001822A7">
      <w:pPr>
        <w:spacing w:after="0" w:line="480" w:lineRule="auto"/>
        <w:rPr>
          <w:rFonts w:ascii="Times New Roman" w:hAnsi="Times New Roman" w:cs="Times New Roman"/>
        </w:rPr>
      </w:pPr>
    </w:p>
    <w:p w14:paraId="65D73ECC" w14:textId="6F6C0068" w:rsidR="00BB5EF8" w:rsidRPr="00BC4B8B" w:rsidRDefault="00AB2B7B" w:rsidP="00AB2B7B">
      <w:pPr>
        <w:spacing w:after="0"/>
        <w:ind w:left="-5" w:hanging="10"/>
        <w:rPr>
          <w:rFonts w:ascii="Times New Roman" w:hAnsi="Times New Roman" w:cs="Times New Roman"/>
          <w:b/>
          <w:bCs/>
          <w:color w:val="000000" w:themeColor="text1"/>
        </w:rPr>
      </w:pPr>
      <w:r w:rsidRPr="00BC4B8B">
        <w:rPr>
          <w:rFonts w:ascii="Times New Roman" w:eastAsia="Times New Roman" w:hAnsi="Times New Roman" w:cs="Times New Roman"/>
          <w:color w:val="000000"/>
          <w:kern w:val="0"/>
          <w:lang w:val="en" w:eastAsia="en"/>
          <w14:ligatures w14:val="none"/>
        </w:rPr>
        <w:t>.</w:t>
      </w:r>
    </w:p>
    <w:sectPr w:rsidR="00BB5EF8" w:rsidRPr="00BC4B8B" w:rsidSect="004D593B">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delle Lt">
    <w:altName w:val="Calibri"/>
    <w:panose1 w:val="00000000000000000000"/>
    <w:charset w:val="00"/>
    <w:family w:val="modern"/>
    <w:notTrueType/>
    <w:pitch w:val="variable"/>
    <w:sig w:usb0="80000087" w:usb1="0000004B" w:usb2="00000000" w:usb3="00000000" w:csb0="00000083"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1E0492"/>
    <w:multiLevelType w:val="hybridMultilevel"/>
    <w:tmpl w:val="F6C4766C"/>
    <w:lvl w:ilvl="0" w:tplc="A7E46016">
      <w:numFmt w:val="bullet"/>
      <w:lvlText w:val="•"/>
      <w:lvlJc w:val="left"/>
      <w:pPr>
        <w:ind w:left="208" w:hanging="77"/>
      </w:pPr>
      <w:rPr>
        <w:rFonts w:ascii="Verdana" w:eastAsia="Verdana" w:hAnsi="Verdana" w:cs="Verdana" w:hint="default"/>
        <w:b w:val="0"/>
        <w:bCs w:val="0"/>
        <w:i w:val="0"/>
        <w:iCs w:val="0"/>
        <w:color w:val="232321"/>
        <w:spacing w:val="0"/>
        <w:w w:val="52"/>
        <w:sz w:val="14"/>
        <w:szCs w:val="14"/>
        <w:lang w:val="pt-PT" w:eastAsia="en-US" w:bidi="ar-SA"/>
      </w:rPr>
    </w:lvl>
    <w:lvl w:ilvl="1" w:tplc="8362CE96">
      <w:numFmt w:val="bullet"/>
      <w:lvlText w:val="•"/>
      <w:lvlJc w:val="left"/>
      <w:pPr>
        <w:ind w:left="492" w:hanging="77"/>
      </w:pPr>
      <w:rPr>
        <w:rFonts w:hint="default"/>
        <w:lang w:val="pt-PT" w:eastAsia="en-US" w:bidi="ar-SA"/>
      </w:rPr>
    </w:lvl>
    <w:lvl w:ilvl="2" w:tplc="D78219DE">
      <w:numFmt w:val="bullet"/>
      <w:lvlText w:val="•"/>
      <w:lvlJc w:val="left"/>
      <w:pPr>
        <w:ind w:left="784" w:hanging="77"/>
      </w:pPr>
      <w:rPr>
        <w:rFonts w:hint="default"/>
        <w:lang w:val="pt-PT" w:eastAsia="en-US" w:bidi="ar-SA"/>
      </w:rPr>
    </w:lvl>
    <w:lvl w:ilvl="3" w:tplc="A1C8EB5E">
      <w:numFmt w:val="bullet"/>
      <w:lvlText w:val="•"/>
      <w:lvlJc w:val="left"/>
      <w:pPr>
        <w:ind w:left="1076" w:hanging="77"/>
      </w:pPr>
      <w:rPr>
        <w:rFonts w:hint="default"/>
        <w:lang w:val="pt-PT" w:eastAsia="en-US" w:bidi="ar-SA"/>
      </w:rPr>
    </w:lvl>
    <w:lvl w:ilvl="4" w:tplc="24D2E4D8">
      <w:numFmt w:val="bullet"/>
      <w:lvlText w:val="•"/>
      <w:lvlJc w:val="left"/>
      <w:pPr>
        <w:ind w:left="1368" w:hanging="77"/>
      </w:pPr>
      <w:rPr>
        <w:rFonts w:hint="default"/>
        <w:lang w:val="pt-PT" w:eastAsia="en-US" w:bidi="ar-SA"/>
      </w:rPr>
    </w:lvl>
    <w:lvl w:ilvl="5" w:tplc="D20C8DB8">
      <w:numFmt w:val="bullet"/>
      <w:lvlText w:val="•"/>
      <w:lvlJc w:val="left"/>
      <w:pPr>
        <w:ind w:left="1661" w:hanging="77"/>
      </w:pPr>
      <w:rPr>
        <w:rFonts w:hint="default"/>
        <w:lang w:val="pt-PT" w:eastAsia="en-US" w:bidi="ar-SA"/>
      </w:rPr>
    </w:lvl>
    <w:lvl w:ilvl="6" w:tplc="6A0CD3A2">
      <w:numFmt w:val="bullet"/>
      <w:lvlText w:val="•"/>
      <w:lvlJc w:val="left"/>
      <w:pPr>
        <w:ind w:left="1953" w:hanging="77"/>
      </w:pPr>
      <w:rPr>
        <w:rFonts w:hint="default"/>
        <w:lang w:val="pt-PT" w:eastAsia="en-US" w:bidi="ar-SA"/>
      </w:rPr>
    </w:lvl>
    <w:lvl w:ilvl="7" w:tplc="9C54E56C">
      <w:numFmt w:val="bullet"/>
      <w:lvlText w:val="•"/>
      <w:lvlJc w:val="left"/>
      <w:pPr>
        <w:ind w:left="2245" w:hanging="77"/>
      </w:pPr>
      <w:rPr>
        <w:rFonts w:hint="default"/>
        <w:lang w:val="pt-PT" w:eastAsia="en-US" w:bidi="ar-SA"/>
      </w:rPr>
    </w:lvl>
    <w:lvl w:ilvl="8" w:tplc="0212DC5E">
      <w:numFmt w:val="bullet"/>
      <w:lvlText w:val="•"/>
      <w:lvlJc w:val="left"/>
      <w:pPr>
        <w:ind w:left="2537" w:hanging="77"/>
      </w:pPr>
      <w:rPr>
        <w:rFonts w:hint="default"/>
        <w:lang w:val="pt-PT" w:eastAsia="en-US" w:bidi="ar-SA"/>
      </w:rPr>
    </w:lvl>
  </w:abstractNum>
  <w:abstractNum w:abstractNumId="1" w15:restartNumberingAfterBreak="0">
    <w:nsid w:val="2B1755C0"/>
    <w:multiLevelType w:val="multilevel"/>
    <w:tmpl w:val="E98EB3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CF007C"/>
    <w:multiLevelType w:val="hybridMultilevel"/>
    <w:tmpl w:val="721C16D4"/>
    <w:lvl w:ilvl="0" w:tplc="0C3E14DA">
      <w:start w:val="1"/>
      <w:numFmt w:val="bullet"/>
      <w:lvlText w:val=""/>
      <w:lvlJc w:val="righ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3E981ACA"/>
    <w:multiLevelType w:val="hybridMultilevel"/>
    <w:tmpl w:val="341C64F0"/>
    <w:lvl w:ilvl="0" w:tplc="379836D0">
      <w:numFmt w:val="bullet"/>
      <w:lvlText w:val=""/>
      <w:lvlJc w:val="left"/>
      <w:pPr>
        <w:ind w:left="720" w:hanging="360"/>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483D0675"/>
    <w:multiLevelType w:val="multilevel"/>
    <w:tmpl w:val="AEA2FF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C5B05AA"/>
    <w:multiLevelType w:val="hybridMultilevel"/>
    <w:tmpl w:val="B2A843FA"/>
    <w:lvl w:ilvl="0" w:tplc="54688E6A">
      <w:numFmt w:val="bullet"/>
      <w:lvlText w:val=""/>
      <w:lvlJc w:val="left"/>
      <w:pPr>
        <w:ind w:left="720" w:hanging="360"/>
      </w:pPr>
      <w:rPr>
        <w:rFonts w:ascii="Symbol" w:eastAsiaTheme="minorHAnsi" w:hAnsi="Symbol" w:cs="Adelle Lt" w:hint="default"/>
        <w:color w:val="124F1A" w:themeColor="accent3" w:themeShade="BF"/>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51880739"/>
    <w:multiLevelType w:val="multilevel"/>
    <w:tmpl w:val="9F9A5A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30E7B9D"/>
    <w:multiLevelType w:val="multilevel"/>
    <w:tmpl w:val="EE2482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85879FC"/>
    <w:multiLevelType w:val="hybridMultilevel"/>
    <w:tmpl w:val="FFFFFFFF"/>
    <w:lvl w:ilvl="0" w:tplc="0F48AFF4">
      <w:start w:val="1"/>
      <w:numFmt w:val="bullet"/>
      <w:lvlText w:val="•"/>
      <w:lvlJc w:val="left"/>
      <w:pPr>
        <w:ind w:left="14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C7F6DB2E">
      <w:start w:val="1"/>
      <w:numFmt w:val="bullet"/>
      <w:lvlText w:val="o"/>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3700741C">
      <w:start w:val="1"/>
      <w:numFmt w:val="bullet"/>
      <w:lvlText w:val="▪"/>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DC4A951E">
      <w:start w:val="1"/>
      <w:numFmt w:val="bullet"/>
      <w:lvlText w:val="•"/>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112ADDE0">
      <w:start w:val="1"/>
      <w:numFmt w:val="bullet"/>
      <w:lvlText w:val="o"/>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636E1206">
      <w:start w:val="1"/>
      <w:numFmt w:val="bullet"/>
      <w:lvlText w:val="▪"/>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EA123E52">
      <w:start w:val="1"/>
      <w:numFmt w:val="bullet"/>
      <w:lvlText w:val="•"/>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374CD722">
      <w:start w:val="1"/>
      <w:numFmt w:val="bullet"/>
      <w:lvlText w:val="o"/>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B05A0136">
      <w:start w:val="1"/>
      <w:numFmt w:val="bullet"/>
      <w:lvlText w:val="▪"/>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9" w15:restartNumberingAfterBreak="0">
    <w:nsid w:val="6B7B0D86"/>
    <w:multiLevelType w:val="multilevel"/>
    <w:tmpl w:val="FDE848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BBE2F26"/>
    <w:multiLevelType w:val="hybridMultilevel"/>
    <w:tmpl w:val="E4121A3E"/>
    <w:lvl w:ilvl="0" w:tplc="E68E7076">
      <w:numFmt w:val="bullet"/>
      <w:lvlText w:val=""/>
      <w:lvlJc w:val="left"/>
      <w:pPr>
        <w:ind w:left="720" w:hanging="360"/>
      </w:pPr>
      <w:rPr>
        <w:rFonts w:ascii="Symbol" w:eastAsiaTheme="minorHAnsi" w:hAnsi="Symbol"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74C7476A"/>
    <w:multiLevelType w:val="hybridMultilevel"/>
    <w:tmpl w:val="077A2DBE"/>
    <w:lvl w:ilvl="0" w:tplc="0C3E14DA">
      <w:start w:val="1"/>
      <w:numFmt w:val="bullet"/>
      <w:lvlText w:val=""/>
      <w:lvlJc w:val="righ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880828357">
    <w:abstractNumId w:val="0"/>
  </w:num>
  <w:num w:numId="2" w16cid:durableId="2065519702">
    <w:abstractNumId w:val="3"/>
  </w:num>
  <w:num w:numId="3" w16cid:durableId="1142230068">
    <w:abstractNumId w:val="7"/>
  </w:num>
  <w:num w:numId="4" w16cid:durableId="1875800034">
    <w:abstractNumId w:val="6"/>
  </w:num>
  <w:num w:numId="5" w16cid:durableId="1039091275">
    <w:abstractNumId w:val="9"/>
  </w:num>
  <w:num w:numId="6" w16cid:durableId="1867252068">
    <w:abstractNumId w:val="4"/>
  </w:num>
  <w:num w:numId="7" w16cid:durableId="1974796410">
    <w:abstractNumId w:val="5"/>
  </w:num>
  <w:num w:numId="8" w16cid:durableId="392774743">
    <w:abstractNumId w:val="8"/>
  </w:num>
  <w:num w:numId="9" w16cid:durableId="258951627">
    <w:abstractNumId w:val="10"/>
  </w:num>
  <w:num w:numId="10" w16cid:durableId="445731880">
    <w:abstractNumId w:val="1"/>
  </w:num>
  <w:num w:numId="11" w16cid:durableId="1357345666">
    <w:abstractNumId w:val="8"/>
  </w:num>
  <w:num w:numId="12" w16cid:durableId="317612998">
    <w:abstractNumId w:val="11"/>
  </w:num>
  <w:num w:numId="13" w16cid:durableId="1305818546">
    <w:abstractNumId w:val="2"/>
  </w:num>
  <w:num w:numId="14" w16cid:durableId="20606283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224"/>
    <w:rsid w:val="00000E41"/>
    <w:rsid w:val="000023E5"/>
    <w:rsid w:val="00021C41"/>
    <w:rsid w:val="00022C48"/>
    <w:rsid w:val="000254CE"/>
    <w:rsid w:val="00025F28"/>
    <w:rsid w:val="000311F0"/>
    <w:rsid w:val="00070D8C"/>
    <w:rsid w:val="00074D17"/>
    <w:rsid w:val="00075348"/>
    <w:rsid w:val="00076A0D"/>
    <w:rsid w:val="00081111"/>
    <w:rsid w:val="000B3036"/>
    <w:rsid w:val="000B7543"/>
    <w:rsid w:val="000C5790"/>
    <w:rsid w:val="000E26F0"/>
    <w:rsid w:val="000F6526"/>
    <w:rsid w:val="00102AC4"/>
    <w:rsid w:val="00102B47"/>
    <w:rsid w:val="001060DD"/>
    <w:rsid w:val="001258DC"/>
    <w:rsid w:val="00131786"/>
    <w:rsid w:val="00131951"/>
    <w:rsid w:val="001517DA"/>
    <w:rsid w:val="00160BF7"/>
    <w:rsid w:val="00161C32"/>
    <w:rsid w:val="00167CCE"/>
    <w:rsid w:val="001822A7"/>
    <w:rsid w:val="00192929"/>
    <w:rsid w:val="00193407"/>
    <w:rsid w:val="001A2A4E"/>
    <w:rsid w:val="001A7543"/>
    <w:rsid w:val="001B3B89"/>
    <w:rsid w:val="001D3FD4"/>
    <w:rsid w:val="001D5A67"/>
    <w:rsid w:val="001E461B"/>
    <w:rsid w:val="001E4F0A"/>
    <w:rsid w:val="001F5BE3"/>
    <w:rsid w:val="001F6E61"/>
    <w:rsid w:val="002100C0"/>
    <w:rsid w:val="002132CE"/>
    <w:rsid w:val="002202E2"/>
    <w:rsid w:val="00223A61"/>
    <w:rsid w:val="002503F2"/>
    <w:rsid w:val="00251C83"/>
    <w:rsid w:val="00255172"/>
    <w:rsid w:val="002653CF"/>
    <w:rsid w:val="0026560E"/>
    <w:rsid w:val="00286767"/>
    <w:rsid w:val="00286811"/>
    <w:rsid w:val="002A5F52"/>
    <w:rsid w:val="002C5A79"/>
    <w:rsid w:val="002C6D69"/>
    <w:rsid w:val="002F3872"/>
    <w:rsid w:val="002F3A54"/>
    <w:rsid w:val="002F3FF3"/>
    <w:rsid w:val="002F6C1F"/>
    <w:rsid w:val="00301DBC"/>
    <w:rsid w:val="00323FF8"/>
    <w:rsid w:val="00324F75"/>
    <w:rsid w:val="0033014B"/>
    <w:rsid w:val="0033438B"/>
    <w:rsid w:val="00341141"/>
    <w:rsid w:val="00351008"/>
    <w:rsid w:val="003517D1"/>
    <w:rsid w:val="00373744"/>
    <w:rsid w:val="00385CE6"/>
    <w:rsid w:val="00395535"/>
    <w:rsid w:val="003A48E8"/>
    <w:rsid w:val="003A5874"/>
    <w:rsid w:val="003B3259"/>
    <w:rsid w:val="003D65B0"/>
    <w:rsid w:val="003F52A3"/>
    <w:rsid w:val="00404BE6"/>
    <w:rsid w:val="004109C7"/>
    <w:rsid w:val="00412901"/>
    <w:rsid w:val="004221FF"/>
    <w:rsid w:val="00436183"/>
    <w:rsid w:val="004533AD"/>
    <w:rsid w:val="00470932"/>
    <w:rsid w:val="00486778"/>
    <w:rsid w:val="004A1275"/>
    <w:rsid w:val="004B16F1"/>
    <w:rsid w:val="004B7B46"/>
    <w:rsid w:val="004D0E79"/>
    <w:rsid w:val="004D593B"/>
    <w:rsid w:val="004F072F"/>
    <w:rsid w:val="004F07C0"/>
    <w:rsid w:val="004F1EB0"/>
    <w:rsid w:val="0052092F"/>
    <w:rsid w:val="0054292E"/>
    <w:rsid w:val="00561B6B"/>
    <w:rsid w:val="00572DBB"/>
    <w:rsid w:val="0059329E"/>
    <w:rsid w:val="005A0B1C"/>
    <w:rsid w:val="005A2CB6"/>
    <w:rsid w:val="005C13FF"/>
    <w:rsid w:val="005C4562"/>
    <w:rsid w:val="005C4907"/>
    <w:rsid w:val="005C6E6D"/>
    <w:rsid w:val="005D4089"/>
    <w:rsid w:val="005D4844"/>
    <w:rsid w:val="005F62D7"/>
    <w:rsid w:val="005F7104"/>
    <w:rsid w:val="00604325"/>
    <w:rsid w:val="00612B6C"/>
    <w:rsid w:val="006220A5"/>
    <w:rsid w:val="00627730"/>
    <w:rsid w:val="00630835"/>
    <w:rsid w:val="00646559"/>
    <w:rsid w:val="00646F13"/>
    <w:rsid w:val="006507A8"/>
    <w:rsid w:val="00653697"/>
    <w:rsid w:val="00655153"/>
    <w:rsid w:val="006655EE"/>
    <w:rsid w:val="0067500A"/>
    <w:rsid w:val="00675230"/>
    <w:rsid w:val="0069339E"/>
    <w:rsid w:val="006B2C05"/>
    <w:rsid w:val="006C7154"/>
    <w:rsid w:val="006F4155"/>
    <w:rsid w:val="00703829"/>
    <w:rsid w:val="0073601F"/>
    <w:rsid w:val="007451A6"/>
    <w:rsid w:val="00763170"/>
    <w:rsid w:val="00770829"/>
    <w:rsid w:val="00771B30"/>
    <w:rsid w:val="007829B8"/>
    <w:rsid w:val="0078599C"/>
    <w:rsid w:val="00797A16"/>
    <w:rsid w:val="007A15D0"/>
    <w:rsid w:val="007A2DD9"/>
    <w:rsid w:val="007B04F5"/>
    <w:rsid w:val="007B1D08"/>
    <w:rsid w:val="007B40F1"/>
    <w:rsid w:val="007C6578"/>
    <w:rsid w:val="007E12AC"/>
    <w:rsid w:val="008104D7"/>
    <w:rsid w:val="00816896"/>
    <w:rsid w:val="008201A7"/>
    <w:rsid w:val="00822156"/>
    <w:rsid w:val="008603AC"/>
    <w:rsid w:val="008608BA"/>
    <w:rsid w:val="008624F4"/>
    <w:rsid w:val="00876C0B"/>
    <w:rsid w:val="00892ED6"/>
    <w:rsid w:val="00894895"/>
    <w:rsid w:val="008B2640"/>
    <w:rsid w:val="008C147B"/>
    <w:rsid w:val="008C4BC0"/>
    <w:rsid w:val="008E7E06"/>
    <w:rsid w:val="008F39C9"/>
    <w:rsid w:val="00900575"/>
    <w:rsid w:val="00911BB4"/>
    <w:rsid w:val="00916809"/>
    <w:rsid w:val="00941F09"/>
    <w:rsid w:val="00944CBF"/>
    <w:rsid w:val="0096295C"/>
    <w:rsid w:val="00971B5D"/>
    <w:rsid w:val="0097609F"/>
    <w:rsid w:val="0098789F"/>
    <w:rsid w:val="009A3B68"/>
    <w:rsid w:val="009A6897"/>
    <w:rsid w:val="009B7C57"/>
    <w:rsid w:val="009C6D92"/>
    <w:rsid w:val="009D5460"/>
    <w:rsid w:val="009D7D2B"/>
    <w:rsid w:val="009F2A74"/>
    <w:rsid w:val="009F6D2D"/>
    <w:rsid w:val="00A02D55"/>
    <w:rsid w:val="00A07DF0"/>
    <w:rsid w:val="00A107C8"/>
    <w:rsid w:val="00A10D24"/>
    <w:rsid w:val="00A37108"/>
    <w:rsid w:val="00A40FE8"/>
    <w:rsid w:val="00A60F46"/>
    <w:rsid w:val="00A723F9"/>
    <w:rsid w:val="00A82E15"/>
    <w:rsid w:val="00A853C2"/>
    <w:rsid w:val="00A87330"/>
    <w:rsid w:val="00A93224"/>
    <w:rsid w:val="00AA3279"/>
    <w:rsid w:val="00AB2B7B"/>
    <w:rsid w:val="00AB3C68"/>
    <w:rsid w:val="00AC2E6A"/>
    <w:rsid w:val="00AC4B3F"/>
    <w:rsid w:val="00AC6E20"/>
    <w:rsid w:val="00AF17B5"/>
    <w:rsid w:val="00AF1C65"/>
    <w:rsid w:val="00AF6491"/>
    <w:rsid w:val="00B139CB"/>
    <w:rsid w:val="00B21338"/>
    <w:rsid w:val="00B32845"/>
    <w:rsid w:val="00B469D9"/>
    <w:rsid w:val="00B73782"/>
    <w:rsid w:val="00B8030B"/>
    <w:rsid w:val="00B826C4"/>
    <w:rsid w:val="00B83577"/>
    <w:rsid w:val="00B83664"/>
    <w:rsid w:val="00B951B7"/>
    <w:rsid w:val="00B971C7"/>
    <w:rsid w:val="00BA4305"/>
    <w:rsid w:val="00BA5BD1"/>
    <w:rsid w:val="00BA6A79"/>
    <w:rsid w:val="00BA7683"/>
    <w:rsid w:val="00BB5EF8"/>
    <w:rsid w:val="00BC4B8B"/>
    <w:rsid w:val="00BF31EC"/>
    <w:rsid w:val="00BF52F4"/>
    <w:rsid w:val="00C11651"/>
    <w:rsid w:val="00C137D7"/>
    <w:rsid w:val="00C252EE"/>
    <w:rsid w:val="00C30250"/>
    <w:rsid w:val="00C34FEC"/>
    <w:rsid w:val="00C356AA"/>
    <w:rsid w:val="00C356B5"/>
    <w:rsid w:val="00C67161"/>
    <w:rsid w:val="00C807EA"/>
    <w:rsid w:val="00C86A9F"/>
    <w:rsid w:val="00C935EF"/>
    <w:rsid w:val="00CA1C8F"/>
    <w:rsid w:val="00CD4A06"/>
    <w:rsid w:val="00CE07D9"/>
    <w:rsid w:val="00CF04F0"/>
    <w:rsid w:val="00CF3DAA"/>
    <w:rsid w:val="00D02602"/>
    <w:rsid w:val="00D0304C"/>
    <w:rsid w:val="00D0595E"/>
    <w:rsid w:val="00D24706"/>
    <w:rsid w:val="00D24D56"/>
    <w:rsid w:val="00D27BB6"/>
    <w:rsid w:val="00D347A3"/>
    <w:rsid w:val="00D353DA"/>
    <w:rsid w:val="00D4278C"/>
    <w:rsid w:val="00D73943"/>
    <w:rsid w:val="00D77DFC"/>
    <w:rsid w:val="00D912AB"/>
    <w:rsid w:val="00D91DEE"/>
    <w:rsid w:val="00D939CE"/>
    <w:rsid w:val="00D94B0E"/>
    <w:rsid w:val="00DC15BA"/>
    <w:rsid w:val="00DC26ED"/>
    <w:rsid w:val="00DD7762"/>
    <w:rsid w:val="00E001C1"/>
    <w:rsid w:val="00E113BA"/>
    <w:rsid w:val="00E159F7"/>
    <w:rsid w:val="00E16F05"/>
    <w:rsid w:val="00E26B73"/>
    <w:rsid w:val="00E31A41"/>
    <w:rsid w:val="00E43B0B"/>
    <w:rsid w:val="00E44AFA"/>
    <w:rsid w:val="00E46024"/>
    <w:rsid w:val="00E52325"/>
    <w:rsid w:val="00E5382A"/>
    <w:rsid w:val="00E70F81"/>
    <w:rsid w:val="00E74328"/>
    <w:rsid w:val="00E84939"/>
    <w:rsid w:val="00E85470"/>
    <w:rsid w:val="00EB00EC"/>
    <w:rsid w:val="00EC2CF7"/>
    <w:rsid w:val="00EC684A"/>
    <w:rsid w:val="00ED6A60"/>
    <w:rsid w:val="00ED712B"/>
    <w:rsid w:val="00EE5E15"/>
    <w:rsid w:val="00F02EE0"/>
    <w:rsid w:val="00F07DE5"/>
    <w:rsid w:val="00F116A2"/>
    <w:rsid w:val="00F12930"/>
    <w:rsid w:val="00F223F7"/>
    <w:rsid w:val="00F31543"/>
    <w:rsid w:val="00F31AA5"/>
    <w:rsid w:val="00F330FA"/>
    <w:rsid w:val="00F412E6"/>
    <w:rsid w:val="00F437FE"/>
    <w:rsid w:val="00F438CE"/>
    <w:rsid w:val="00F577F4"/>
    <w:rsid w:val="00F662F1"/>
    <w:rsid w:val="00F726B5"/>
    <w:rsid w:val="00F90ACC"/>
    <w:rsid w:val="00F96F4E"/>
    <w:rsid w:val="00FA2258"/>
    <w:rsid w:val="00FA3EE6"/>
    <w:rsid w:val="00FB18A4"/>
    <w:rsid w:val="00FB27AC"/>
    <w:rsid w:val="00FB52FF"/>
    <w:rsid w:val="00FC5394"/>
    <w:rsid w:val="00FD406D"/>
    <w:rsid w:val="00FE6A93"/>
    <w:rsid w:val="00FF111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21263"/>
  <w15:chartTrackingRefBased/>
  <w15:docId w15:val="{B423DDEB-DF4C-4B01-B0E7-BD9867693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ind w:right="-142"/>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2DBB"/>
  </w:style>
  <w:style w:type="paragraph" w:styleId="Ttulo1">
    <w:name w:val="heading 1"/>
    <w:basedOn w:val="Normal"/>
    <w:next w:val="Normal"/>
    <w:link w:val="Ttulo1Char"/>
    <w:uiPriority w:val="9"/>
    <w:qFormat/>
    <w:rsid w:val="00A932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A932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A9322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A9322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A9322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A9322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A9322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A9322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A93224"/>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A93224"/>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A93224"/>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A93224"/>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A93224"/>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A93224"/>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A93224"/>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A93224"/>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A93224"/>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A93224"/>
    <w:rPr>
      <w:rFonts w:eastAsiaTheme="majorEastAsia" w:cstheme="majorBidi"/>
      <w:color w:val="272727" w:themeColor="text1" w:themeTint="D8"/>
    </w:rPr>
  </w:style>
  <w:style w:type="paragraph" w:styleId="Ttulo">
    <w:name w:val="Title"/>
    <w:basedOn w:val="Normal"/>
    <w:next w:val="Normal"/>
    <w:link w:val="TtuloChar"/>
    <w:uiPriority w:val="10"/>
    <w:qFormat/>
    <w:rsid w:val="00A93224"/>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A9322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A93224"/>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A93224"/>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A93224"/>
    <w:pPr>
      <w:spacing w:before="160"/>
      <w:jc w:val="center"/>
    </w:pPr>
    <w:rPr>
      <w:i/>
      <w:iCs/>
      <w:color w:val="404040" w:themeColor="text1" w:themeTint="BF"/>
    </w:rPr>
  </w:style>
  <w:style w:type="character" w:customStyle="1" w:styleId="CitaoChar">
    <w:name w:val="Citação Char"/>
    <w:basedOn w:val="Fontepargpadro"/>
    <w:link w:val="Citao"/>
    <w:uiPriority w:val="29"/>
    <w:rsid w:val="00A93224"/>
    <w:rPr>
      <w:i/>
      <w:iCs/>
      <w:color w:val="404040" w:themeColor="text1" w:themeTint="BF"/>
    </w:rPr>
  </w:style>
  <w:style w:type="paragraph" w:styleId="PargrafodaLista">
    <w:name w:val="List Paragraph"/>
    <w:basedOn w:val="Normal"/>
    <w:uiPriority w:val="34"/>
    <w:qFormat/>
    <w:rsid w:val="00A93224"/>
    <w:pPr>
      <w:ind w:left="720"/>
      <w:contextualSpacing/>
    </w:pPr>
  </w:style>
  <w:style w:type="character" w:styleId="nfaseIntensa">
    <w:name w:val="Intense Emphasis"/>
    <w:basedOn w:val="Fontepargpadro"/>
    <w:uiPriority w:val="21"/>
    <w:qFormat/>
    <w:rsid w:val="00A93224"/>
    <w:rPr>
      <w:i/>
      <w:iCs/>
      <w:color w:val="0F4761" w:themeColor="accent1" w:themeShade="BF"/>
    </w:rPr>
  </w:style>
  <w:style w:type="paragraph" w:styleId="CitaoIntensa">
    <w:name w:val="Intense Quote"/>
    <w:basedOn w:val="Normal"/>
    <w:next w:val="Normal"/>
    <w:link w:val="CitaoIntensaChar"/>
    <w:uiPriority w:val="30"/>
    <w:qFormat/>
    <w:rsid w:val="00A932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A93224"/>
    <w:rPr>
      <w:i/>
      <w:iCs/>
      <w:color w:val="0F4761" w:themeColor="accent1" w:themeShade="BF"/>
    </w:rPr>
  </w:style>
  <w:style w:type="character" w:styleId="RefernciaIntensa">
    <w:name w:val="Intense Reference"/>
    <w:basedOn w:val="Fontepargpadro"/>
    <w:uiPriority w:val="32"/>
    <w:qFormat/>
    <w:rsid w:val="00A93224"/>
    <w:rPr>
      <w:b/>
      <w:bCs/>
      <w:smallCaps/>
      <w:color w:val="0F4761" w:themeColor="accent1" w:themeShade="BF"/>
      <w:spacing w:val="5"/>
    </w:rPr>
  </w:style>
  <w:style w:type="paragraph" w:styleId="Corpodetexto">
    <w:name w:val="Body Text"/>
    <w:basedOn w:val="Normal"/>
    <w:link w:val="CorpodetextoChar"/>
    <w:uiPriority w:val="1"/>
    <w:qFormat/>
    <w:rsid w:val="00BA5BD1"/>
    <w:pPr>
      <w:widowControl w:val="0"/>
      <w:autoSpaceDE w:val="0"/>
      <w:autoSpaceDN w:val="0"/>
      <w:spacing w:after="0"/>
    </w:pPr>
    <w:rPr>
      <w:rFonts w:ascii="Verdana" w:eastAsia="Verdana" w:hAnsi="Verdana" w:cs="Verdana"/>
      <w:kern w:val="0"/>
      <w:sz w:val="14"/>
      <w:szCs w:val="14"/>
      <w:lang w:val="pt-PT"/>
      <w14:ligatures w14:val="none"/>
    </w:rPr>
  </w:style>
  <w:style w:type="character" w:customStyle="1" w:styleId="CorpodetextoChar">
    <w:name w:val="Corpo de texto Char"/>
    <w:basedOn w:val="Fontepargpadro"/>
    <w:link w:val="Corpodetexto"/>
    <w:uiPriority w:val="1"/>
    <w:rsid w:val="00BA5BD1"/>
    <w:rPr>
      <w:rFonts w:ascii="Verdana" w:eastAsia="Verdana" w:hAnsi="Verdana" w:cs="Verdana"/>
      <w:kern w:val="0"/>
      <w:sz w:val="14"/>
      <w:szCs w:val="14"/>
      <w:lang w:val="pt-P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784674">
      <w:bodyDiv w:val="1"/>
      <w:marLeft w:val="0"/>
      <w:marRight w:val="0"/>
      <w:marTop w:val="0"/>
      <w:marBottom w:val="0"/>
      <w:divBdr>
        <w:top w:val="none" w:sz="0" w:space="0" w:color="auto"/>
        <w:left w:val="none" w:sz="0" w:space="0" w:color="auto"/>
        <w:bottom w:val="none" w:sz="0" w:space="0" w:color="auto"/>
        <w:right w:val="none" w:sz="0" w:space="0" w:color="auto"/>
      </w:divBdr>
    </w:div>
    <w:div w:id="167335773">
      <w:bodyDiv w:val="1"/>
      <w:marLeft w:val="0"/>
      <w:marRight w:val="0"/>
      <w:marTop w:val="0"/>
      <w:marBottom w:val="0"/>
      <w:divBdr>
        <w:top w:val="none" w:sz="0" w:space="0" w:color="auto"/>
        <w:left w:val="none" w:sz="0" w:space="0" w:color="auto"/>
        <w:bottom w:val="none" w:sz="0" w:space="0" w:color="auto"/>
        <w:right w:val="none" w:sz="0" w:space="0" w:color="auto"/>
      </w:divBdr>
    </w:div>
    <w:div w:id="434403126">
      <w:bodyDiv w:val="1"/>
      <w:marLeft w:val="0"/>
      <w:marRight w:val="0"/>
      <w:marTop w:val="0"/>
      <w:marBottom w:val="0"/>
      <w:divBdr>
        <w:top w:val="none" w:sz="0" w:space="0" w:color="auto"/>
        <w:left w:val="none" w:sz="0" w:space="0" w:color="auto"/>
        <w:bottom w:val="none" w:sz="0" w:space="0" w:color="auto"/>
        <w:right w:val="none" w:sz="0" w:space="0" w:color="auto"/>
      </w:divBdr>
    </w:div>
    <w:div w:id="1073504593">
      <w:bodyDiv w:val="1"/>
      <w:marLeft w:val="0"/>
      <w:marRight w:val="0"/>
      <w:marTop w:val="0"/>
      <w:marBottom w:val="0"/>
      <w:divBdr>
        <w:top w:val="none" w:sz="0" w:space="0" w:color="auto"/>
        <w:left w:val="none" w:sz="0" w:space="0" w:color="auto"/>
        <w:bottom w:val="none" w:sz="0" w:space="0" w:color="auto"/>
        <w:right w:val="none" w:sz="0" w:space="0" w:color="auto"/>
      </w:divBdr>
    </w:div>
    <w:div w:id="1280069246">
      <w:bodyDiv w:val="1"/>
      <w:marLeft w:val="0"/>
      <w:marRight w:val="0"/>
      <w:marTop w:val="0"/>
      <w:marBottom w:val="0"/>
      <w:divBdr>
        <w:top w:val="none" w:sz="0" w:space="0" w:color="auto"/>
        <w:left w:val="none" w:sz="0" w:space="0" w:color="auto"/>
        <w:bottom w:val="none" w:sz="0" w:space="0" w:color="auto"/>
        <w:right w:val="none" w:sz="0" w:space="0" w:color="auto"/>
      </w:divBdr>
    </w:div>
    <w:div w:id="1339385745">
      <w:bodyDiv w:val="1"/>
      <w:marLeft w:val="0"/>
      <w:marRight w:val="0"/>
      <w:marTop w:val="0"/>
      <w:marBottom w:val="0"/>
      <w:divBdr>
        <w:top w:val="none" w:sz="0" w:space="0" w:color="auto"/>
        <w:left w:val="none" w:sz="0" w:space="0" w:color="auto"/>
        <w:bottom w:val="none" w:sz="0" w:space="0" w:color="auto"/>
        <w:right w:val="none" w:sz="0" w:space="0" w:color="auto"/>
      </w:divBdr>
    </w:div>
    <w:div w:id="1786848079">
      <w:bodyDiv w:val="1"/>
      <w:marLeft w:val="0"/>
      <w:marRight w:val="0"/>
      <w:marTop w:val="0"/>
      <w:marBottom w:val="0"/>
      <w:divBdr>
        <w:top w:val="none" w:sz="0" w:space="0" w:color="auto"/>
        <w:left w:val="none" w:sz="0" w:space="0" w:color="auto"/>
        <w:bottom w:val="none" w:sz="0" w:space="0" w:color="auto"/>
        <w:right w:val="none" w:sz="0" w:space="0" w:color="auto"/>
      </w:divBdr>
    </w:div>
    <w:div w:id="1820488731">
      <w:bodyDiv w:val="1"/>
      <w:marLeft w:val="0"/>
      <w:marRight w:val="0"/>
      <w:marTop w:val="0"/>
      <w:marBottom w:val="0"/>
      <w:divBdr>
        <w:top w:val="none" w:sz="0" w:space="0" w:color="auto"/>
        <w:left w:val="none" w:sz="0" w:space="0" w:color="auto"/>
        <w:bottom w:val="none" w:sz="0" w:space="0" w:color="auto"/>
        <w:right w:val="none" w:sz="0" w:space="0" w:color="auto"/>
      </w:divBdr>
    </w:div>
    <w:div w:id="1827621888">
      <w:bodyDiv w:val="1"/>
      <w:marLeft w:val="0"/>
      <w:marRight w:val="0"/>
      <w:marTop w:val="0"/>
      <w:marBottom w:val="0"/>
      <w:divBdr>
        <w:top w:val="none" w:sz="0" w:space="0" w:color="auto"/>
        <w:left w:val="none" w:sz="0" w:space="0" w:color="auto"/>
        <w:bottom w:val="none" w:sz="0" w:space="0" w:color="auto"/>
        <w:right w:val="none" w:sz="0" w:space="0" w:color="auto"/>
      </w:divBdr>
    </w:div>
    <w:div w:id="1837185390">
      <w:bodyDiv w:val="1"/>
      <w:marLeft w:val="0"/>
      <w:marRight w:val="0"/>
      <w:marTop w:val="0"/>
      <w:marBottom w:val="0"/>
      <w:divBdr>
        <w:top w:val="none" w:sz="0" w:space="0" w:color="auto"/>
        <w:left w:val="none" w:sz="0" w:space="0" w:color="auto"/>
        <w:bottom w:val="none" w:sz="0" w:space="0" w:color="auto"/>
        <w:right w:val="none" w:sz="0" w:space="0" w:color="auto"/>
      </w:divBdr>
    </w:div>
    <w:div w:id="2003385570">
      <w:bodyDiv w:val="1"/>
      <w:marLeft w:val="0"/>
      <w:marRight w:val="0"/>
      <w:marTop w:val="0"/>
      <w:marBottom w:val="0"/>
      <w:divBdr>
        <w:top w:val="none" w:sz="0" w:space="0" w:color="auto"/>
        <w:left w:val="none" w:sz="0" w:space="0" w:color="auto"/>
        <w:bottom w:val="none" w:sz="0" w:space="0" w:color="auto"/>
        <w:right w:val="none" w:sz="0" w:space="0" w:color="auto"/>
      </w:divBdr>
    </w:div>
    <w:div w:id="2018657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A70A22-98EB-45EB-93D5-E1AFA7F630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3</Pages>
  <Words>1195</Words>
  <Characters>6456</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Silva</dc:creator>
  <cp:keywords/>
  <dc:description/>
  <cp:lastModifiedBy>Mauricio Silva</cp:lastModifiedBy>
  <cp:revision>13</cp:revision>
  <dcterms:created xsi:type="dcterms:W3CDTF">2026-06-11T12:39:00Z</dcterms:created>
  <dcterms:modified xsi:type="dcterms:W3CDTF">2026-07-17T19:56:00Z</dcterms:modified>
</cp:coreProperties>
</file>